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AFFD" w14:textId="4B78E70D" w:rsidR="008C670E" w:rsidRPr="000B5BF7" w:rsidRDefault="000B5BF7" w:rsidP="008C670E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m</w:t>
      </w:r>
      <w:r w:rsidR="00D55A48" w:rsidRPr="000B5BF7">
        <w:rPr>
          <w:rFonts w:ascii="Times New Roman" w:hAnsi="Times New Roman" w:cs="Times New Roman"/>
          <w:sz w:val="24"/>
          <w:szCs w:val="24"/>
        </w:rPr>
        <w:t xml:space="preserve">apping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55A48" w:rsidRPr="000B5BF7">
        <w:rPr>
          <w:rFonts w:ascii="Times New Roman" w:hAnsi="Times New Roman" w:cs="Times New Roman"/>
          <w:sz w:val="24"/>
          <w:szCs w:val="24"/>
        </w:rPr>
        <w:t>an</w:t>
      </w:r>
      <w:r w:rsidR="008C670E" w:rsidRPr="000B5BF7">
        <w:rPr>
          <w:rFonts w:ascii="Times New Roman" w:hAnsi="Times New Roman" w:cs="Times New Roman"/>
          <w:sz w:val="24"/>
          <w:szCs w:val="24"/>
        </w:rPr>
        <w:t xml:space="preserve"> argument </w:t>
      </w:r>
      <w:r w:rsidR="0038317F" w:rsidRPr="000B5BF7">
        <w:rPr>
          <w:rFonts w:ascii="Times New Roman" w:hAnsi="Times New Roman" w:cs="Times New Roman"/>
          <w:sz w:val="24"/>
          <w:szCs w:val="24"/>
        </w:rPr>
        <w:t xml:space="preserve">for the </w:t>
      </w:r>
      <w:r w:rsidR="00D55A48" w:rsidRPr="000B5BF7">
        <w:rPr>
          <w:rFonts w:ascii="Times New Roman" w:hAnsi="Times New Roman" w:cs="Times New Roman"/>
          <w:sz w:val="24"/>
          <w:szCs w:val="24"/>
        </w:rPr>
        <w:t xml:space="preserve">PhD </w:t>
      </w:r>
      <w:r w:rsidR="00821AD2" w:rsidRPr="000B5BF7">
        <w:rPr>
          <w:rFonts w:ascii="Times New Roman" w:hAnsi="Times New Roman" w:cs="Times New Roman"/>
          <w:sz w:val="24"/>
          <w:szCs w:val="24"/>
        </w:rPr>
        <w:t>study; An example of</w:t>
      </w:r>
      <w:r w:rsidR="0038317F" w:rsidRPr="000B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of video-mediated second language listening</w:t>
      </w:r>
      <w:bookmarkStart w:id="0" w:name="_GoBack"/>
      <w:bookmarkEnd w:id="0"/>
      <w:r w:rsidR="00821AD2" w:rsidRPr="000B5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ABCF4" w14:textId="77777777" w:rsidR="00D55A48" w:rsidRPr="0074387E" w:rsidRDefault="00D55A48" w:rsidP="008C670E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3220"/>
        <w:gridCol w:w="3119"/>
        <w:gridCol w:w="2551"/>
        <w:gridCol w:w="2977"/>
      </w:tblGrid>
      <w:tr w:rsidR="00A80620" w:rsidRPr="0074387E" w14:paraId="11703153" w14:textId="5A2BC4FF" w:rsidTr="00A80620">
        <w:tc>
          <w:tcPr>
            <w:tcW w:w="245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70D3" w14:textId="77777777" w:rsidR="00A80620" w:rsidRPr="00944D99" w:rsidRDefault="00A80620" w:rsidP="00DE780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D99">
              <w:rPr>
                <w:rFonts w:ascii="Times New Roman" w:hAnsi="Times New Roman" w:cs="Times New Roman"/>
                <w:i/>
                <w:sz w:val="24"/>
                <w:szCs w:val="24"/>
              </w:rPr>
              <w:t>Inference</w:t>
            </w:r>
          </w:p>
        </w:tc>
        <w:tc>
          <w:tcPr>
            <w:tcW w:w="322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286C" w14:textId="77777777" w:rsidR="00A80620" w:rsidRPr="00944D99" w:rsidRDefault="00A80620" w:rsidP="00DE780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Warrant supporting the i</w:t>
            </w:r>
            <w:r w:rsidRPr="00944D99">
              <w:rPr>
                <w:rFonts w:ascii="Times New Roman" w:hAnsi="Times New Roman" w:cs="Times New Roman"/>
                <w:i/>
                <w:sz w:val="24"/>
                <w:szCs w:val="24"/>
              </w:rPr>
              <w:t>nference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5B93" w14:textId="77777777" w:rsidR="00A80620" w:rsidRPr="00944D99" w:rsidRDefault="00A80620" w:rsidP="00DE780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Assumptions underlying the w</w:t>
            </w:r>
            <w:r w:rsidRPr="00944D99">
              <w:rPr>
                <w:rFonts w:ascii="Times New Roman" w:hAnsi="Times New Roman" w:cs="Times New Roman"/>
                <w:i/>
                <w:sz w:val="24"/>
                <w:szCs w:val="24"/>
              </w:rPr>
              <w:t>arrant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F3EB" w14:textId="77777777" w:rsidR="00A80620" w:rsidRPr="00944D99" w:rsidRDefault="00A80620" w:rsidP="00DE780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Examples of backing sought to support a</w:t>
            </w:r>
            <w:r w:rsidRPr="00944D99">
              <w:rPr>
                <w:rFonts w:ascii="Times New Roman" w:hAnsi="Times New Roman" w:cs="Times New Roman"/>
                <w:i/>
                <w:sz w:val="24"/>
                <w:szCs w:val="24"/>
              </w:rPr>
              <w:t>ssumptions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14:paraId="5C315C4D" w14:textId="4D3EF9A3" w:rsidR="00A80620" w:rsidRDefault="00821AD2" w:rsidP="00DE780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Stages of argumentation; evidence</w:t>
            </w:r>
          </w:p>
        </w:tc>
      </w:tr>
      <w:tr w:rsidR="00A80620" w:rsidRPr="0074387E" w14:paraId="2AFB4D70" w14:textId="6CAEE4DD" w:rsidTr="00A80620">
        <w:tc>
          <w:tcPr>
            <w:tcW w:w="245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0469" w14:textId="77777777" w:rsidR="00A80620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Ramification</w:t>
            </w:r>
          </w:p>
          <w:p w14:paraId="3773D7E7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E8ABD" w14:textId="76F10DB5" w:rsidR="00D55A48" w:rsidRP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A48">
              <w:rPr>
                <w:rFonts w:ascii="Times New Roman" w:hAnsi="Times New Roman" w:cs="Times New Roman"/>
                <w:i/>
                <w:sz w:val="24"/>
                <w:szCs w:val="24"/>
              </w:rPr>
              <w:t>How is my work considered in the wider field?</w:t>
            </w:r>
          </w:p>
          <w:p w14:paraId="422CCE99" w14:textId="77777777" w:rsidR="00A80620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114300" distB="114300" distL="114300" distR="114300" wp14:anchorId="7D615DA7" wp14:editId="1B52BC2B">
                  <wp:extent cx="409575" cy="1875723"/>
                  <wp:effectExtent l="0" t="0" r="0" b="4445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75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FE96AD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558D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9A883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27C76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D9C20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48A0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30005" w14:textId="77777777" w:rsidR="00D55A48" w:rsidRPr="0074387E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CDD6" w14:textId="5DFC2234" w:rsidR="00A80620" w:rsidRDefault="00B00501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in listening a</w:t>
            </w:r>
            <w:r w:rsidR="003C72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1A44">
              <w:rPr>
                <w:rFonts w:ascii="Times New Roman" w:hAnsi="Times New Roman" w:cs="Times New Roman"/>
                <w:sz w:val="24"/>
                <w:szCs w:val="24"/>
              </w:rPr>
              <w:t xml:space="preserve"> a multimodal activity contributes to theory development in the field of applied linguistics</w:t>
            </w:r>
            <w:r w:rsidR="00A80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D4B42" w14:textId="77777777" w:rsidR="000E0EC1" w:rsidRDefault="000E0EC1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8B6A" w14:textId="26EFEBB4" w:rsidR="000E0EC1" w:rsidRPr="0074387E" w:rsidRDefault="007C72B5" w:rsidP="007C72B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(PhD thesis criteria: The researcher is admitted to the community of scholars.)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6C46" w14:textId="78293621" w:rsidR="00A80620" w:rsidRPr="0074387E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outputs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are broadly disseminated.</w:t>
            </w:r>
          </w:p>
          <w:p w14:paraId="6687A28D" w14:textId="77777777" w:rsidR="00A80620" w:rsidRPr="0074387E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F55A" w14:textId="6E520A77" w:rsidR="00A80620" w:rsidRPr="0074387E" w:rsidRDefault="00FA14B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concerning listening theory</w:t>
            </w:r>
            <w:r w:rsidR="00A80620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of </w:t>
            </w:r>
            <w:r w:rsidR="00A80620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interest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applied linguists</w:t>
            </w:r>
            <w:r w:rsidR="00A80620" w:rsidRPr="0074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9880C0" w14:textId="77777777" w:rsidR="00A80620" w:rsidRPr="0074387E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07230" w14:textId="77777777" w:rsidR="00A80620" w:rsidRDefault="00FA14B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Multimodal perspectives of listening </w:t>
            </w:r>
            <w:r w:rsidR="00A80620" w:rsidRPr="0074387E">
              <w:rPr>
                <w:rFonts w:ascii="Times New Roman" w:hAnsi="Times New Roman" w:cs="Times New Roman"/>
                <w:sz w:val="24"/>
                <w:szCs w:val="24"/>
              </w:rPr>
              <w:t>are beneficial for foreign language education and language programs.</w:t>
            </w:r>
          </w:p>
          <w:p w14:paraId="7BB99DB2" w14:textId="77777777" w:rsidR="007C72B5" w:rsidRDefault="007C72B5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3C0CF" w14:textId="77777777" w:rsidR="007C72B5" w:rsidRPr="0074387E" w:rsidRDefault="007C72B5" w:rsidP="007C72B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concepts and techniques are transferable for use in other studies.</w:t>
            </w:r>
          </w:p>
          <w:p w14:paraId="008FED64" w14:textId="2D0002FD" w:rsidR="007C72B5" w:rsidRPr="0074387E" w:rsidRDefault="007C72B5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CC2D" w14:textId="0B4D4BBD" w:rsidR="00A80620" w:rsidRPr="0074387E" w:rsidRDefault="007C02B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linguistic journals publish work on listening.</w:t>
            </w:r>
          </w:p>
          <w:p w14:paraId="16AFB2B1" w14:textId="77777777" w:rsidR="00A80620" w:rsidRPr="0074387E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F532" w14:textId="2F5F55C5" w:rsidR="00A80620" w:rsidRPr="0074387E" w:rsidRDefault="007C02B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Contemporary research in the field informs multimodal perspectives of language use.</w:t>
            </w:r>
          </w:p>
          <w:p w14:paraId="21D96CE6" w14:textId="77777777" w:rsidR="00A80620" w:rsidRPr="0074387E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37AD0" w14:textId="3FECAEED" w:rsidR="00A80620" w:rsidRPr="0074387E" w:rsidRDefault="00A80620" w:rsidP="00A726A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Research on the </w:t>
            </w:r>
            <w:r w:rsidR="00A726AF">
              <w:rPr>
                <w:rFonts w:ascii="Times New Roman" w:hAnsi="Times New Roman" w:cs="Times New Roman"/>
                <w:sz w:val="24"/>
                <w:szCs w:val="24"/>
              </w:rPr>
              <w:t>multimodal listening has utility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A726AF">
              <w:rPr>
                <w:rFonts w:ascii="Times New Roman" w:hAnsi="Times New Roman" w:cs="Times New Roman"/>
                <w:sz w:val="24"/>
                <w:szCs w:val="24"/>
              </w:rPr>
              <w:t>applied linguistics research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2310949B" w14:textId="77777777" w:rsidR="00A80620" w:rsidRPr="00886B2A" w:rsidRDefault="00EE019C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2A">
              <w:rPr>
                <w:rFonts w:ascii="Times New Roman" w:hAnsi="Times New Roman" w:cs="Times New Roman"/>
                <w:b/>
                <w:sz w:val="24"/>
                <w:szCs w:val="24"/>
              </w:rPr>
              <w:t>Part 4: Appraising the Argument</w:t>
            </w:r>
          </w:p>
          <w:p w14:paraId="4021DF5E" w14:textId="77777777" w:rsidR="00886B2A" w:rsidRDefault="00886B2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0199" w14:textId="19EB2A51" w:rsidR="00886B2A" w:rsidRPr="003C72A3" w:rsidRDefault="0038317F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Publication C</w:t>
            </w:r>
            <w:r w:rsidR="00886B2A" w:rsidRPr="003C72A3">
              <w:rPr>
                <w:rFonts w:ascii="Times New Roman" w:hAnsi="Times New Roman" w:cs="Times New Roman"/>
                <w:i/>
                <w:sz w:val="24"/>
                <w:szCs w:val="24"/>
              </w:rPr>
              <w:t>: Theory contribution</w:t>
            </w:r>
          </w:p>
          <w:p w14:paraId="652FFC42" w14:textId="77777777" w:rsidR="00886B2A" w:rsidRPr="003C72A3" w:rsidRDefault="00886B2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4C2948" w14:textId="3F704773" w:rsidR="00886B2A" w:rsidRDefault="0038317F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Publication B</w:t>
            </w:r>
            <w:r w:rsidR="00886B2A" w:rsidRPr="003C72A3">
              <w:rPr>
                <w:rFonts w:ascii="Times New Roman" w:hAnsi="Times New Roman" w:cs="Times New Roman"/>
                <w:i/>
                <w:sz w:val="24"/>
                <w:szCs w:val="24"/>
              </w:rPr>
              <w:t>: Assessment focus</w:t>
            </w:r>
          </w:p>
          <w:p w14:paraId="38D88C98" w14:textId="77777777" w:rsidR="0038317F" w:rsidRDefault="0038317F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966A19" w14:textId="71EC9896" w:rsidR="0038317F" w:rsidRPr="003C72A3" w:rsidRDefault="0038317F" w:rsidP="0038317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Publication A</w:t>
            </w:r>
            <w:r w:rsidRPr="003C72A3">
              <w:rPr>
                <w:rFonts w:ascii="Times New Roman" w:hAnsi="Times New Roman" w:cs="Times New Roman"/>
                <w:i/>
                <w:sz w:val="24"/>
                <w:szCs w:val="24"/>
              </w:rPr>
              <w:t>: Pedagogical focus</w:t>
            </w:r>
          </w:p>
          <w:p w14:paraId="0C8EEBE6" w14:textId="139E206F" w:rsidR="0038317F" w:rsidRPr="0074387E" w:rsidRDefault="0038317F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0" w:rsidRPr="0074387E" w14:paraId="6DFBFF19" w14:textId="61FC8289" w:rsidTr="00A80620"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8D4B" w14:textId="19EAF119" w:rsidR="00A80620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Utilization</w:t>
            </w:r>
          </w:p>
          <w:p w14:paraId="1DCA122E" w14:textId="77777777" w:rsidR="00700CF9" w:rsidRDefault="00700CF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3A03" w14:textId="214098E4" w:rsidR="00700CF9" w:rsidRPr="00700CF9" w:rsidRDefault="00700CF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CF9">
              <w:rPr>
                <w:rFonts w:ascii="Times New Roman" w:hAnsi="Times New Roman" w:cs="Times New Roman"/>
                <w:i/>
                <w:sz w:val="24"/>
                <w:szCs w:val="24"/>
              </w:rPr>
              <w:t>How can the investigation make theoretical and practical contributions?</w:t>
            </w:r>
          </w:p>
          <w:p w14:paraId="737DE329" w14:textId="77777777" w:rsidR="00A80620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114300" distB="114300" distL="114300" distR="114300" wp14:anchorId="500971B2" wp14:editId="155B9CB9">
                  <wp:extent cx="409575" cy="1938287"/>
                  <wp:effectExtent l="0" t="0" r="0" b="0"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938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808F36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2D313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84C2F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571B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6AD9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C31C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FB2C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C217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BD6FA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20F2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9B82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C1E3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344A" w14:textId="77777777" w:rsidR="00D55A48" w:rsidRPr="0074387E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564" w14:textId="77777777" w:rsidR="00A80620" w:rsidRDefault="00301A44" w:rsidP="001B459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findings of the study </w:t>
            </w:r>
            <w:r w:rsidR="001B459C">
              <w:rPr>
                <w:rFonts w:ascii="Times New Roman" w:hAnsi="Times New Roman" w:cs="Times New Roman"/>
                <w:sz w:val="24"/>
                <w:szCs w:val="24"/>
              </w:rPr>
              <w:t xml:space="preserve">contribute to listening theory,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 implications for the teaching and assessment of listening.</w:t>
            </w:r>
          </w:p>
          <w:p w14:paraId="5D3232FA" w14:textId="77777777" w:rsidR="007C72B5" w:rsidRDefault="007C72B5" w:rsidP="001B459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91CF" w14:textId="0118AF1C" w:rsidR="007C72B5" w:rsidRDefault="007C72B5" w:rsidP="001B459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(PhD thesis criteria: The research makes an original contribution and has impact.)</w:t>
            </w:r>
          </w:p>
          <w:p w14:paraId="0EC75CC1" w14:textId="77777777" w:rsidR="000E0EC1" w:rsidRDefault="000E0EC1" w:rsidP="001B459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BDA5" w14:textId="246A0FD1" w:rsidR="000E0EC1" w:rsidRPr="0074387E" w:rsidRDefault="000E0EC1" w:rsidP="001B459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36B6" w14:textId="1851878A" w:rsidR="00A80620" w:rsidRDefault="001B459C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Outcomes of the study suggest an agenda for further research</w:t>
            </w:r>
            <w:r w:rsidR="00A80620" w:rsidRPr="0074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88484" w14:textId="77777777" w:rsidR="007C72B5" w:rsidRDefault="007C72B5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8215" w14:textId="607B606E" w:rsidR="007C72B5" w:rsidRPr="0074387E" w:rsidRDefault="007C72B5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results extend current theory and practice in the field.</w:t>
            </w:r>
          </w:p>
          <w:p w14:paraId="23E24B16" w14:textId="77777777" w:rsidR="00A80620" w:rsidRPr="0074387E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74117" w14:textId="15C1A628" w:rsidR="00A80620" w:rsidRPr="0074387E" w:rsidRDefault="007C72B5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Examiners and other readers can </w:t>
            </w:r>
            <w:r w:rsidR="00940905">
              <w:rPr>
                <w:rFonts w:ascii="Times New Roman" w:hAnsi="Times New Roman" w:cs="Times New Roman"/>
                <w:sz w:val="24"/>
                <w:szCs w:val="24"/>
              </w:rPr>
              <w:t>assess the quality and merits of the study in relation to the standards and practices of the field.</w:t>
            </w:r>
            <w:r w:rsidR="00A80620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BBE3" w14:textId="77777777" w:rsidR="00A80620" w:rsidRDefault="00940905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study meets criteria for </w:t>
            </w:r>
            <w:r w:rsidR="00C71608">
              <w:rPr>
                <w:rFonts w:ascii="Times New Roman" w:hAnsi="Times New Roman" w:cs="Times New Roman"/>
                <w:sz w:val="24"/>
                <w:szCs w:val="24"/>
              </w:rPr>
              <w:t>quality at a doctoral level.</w:t>
            </w:r>
          </w:p>
          <w:p w14:paraId="33047B95" w14:textId="77777777" w:rsidR="00C71608" w:rsidRDefault="00C7160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827CF" w14:textId="3FADFE20" w:rsidR="00C71608" w:rsidRPr="0074387E" w:rsidRDefault="00C71608" w:rsidP="00C7160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study responds to significant challenges in the field.</w:t>
            </w:r>
          </w:p>
        </w:tc>
        <w:tc>
          <w:tcPr>
            <w:tcW w:w="2977" w:type="dxa"/>
          </w:tcPr>
          <w:p w14:paraId="7FD5619C" w14:textId="6AEAA88A" w:rsidR="00A80620" w:rsidRPr="00432102" w:rsidRDefault="00432102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02">
              <w:rPr>
                <w:rFonts w:ascii="Times New Roman" w:hAnsi="Times New Roman" w:cs="Times New Roman"/>
                <w:b/>
                <w:sz w:val="24"/>
                <w:szCs w:val="24"/>
              </w:rPr>
              <w:t>Part 3 (B)</w:t>
            </w:r>
            <w:r w:rsidR="00EE019C" w:rsidRPr="00432102">
              <w:rPr>
                <w:rFonts w:ascii="Times New Roman" w:hAnsi="Times New Roman" w:cs="Times New Roman"/>
                <w:b/>
                <w:sz w:val="24"/>
                <w:szCs w:val="24"/>
              </w:rPr>
              <w:t>: Presenting the Argument</w:t>
            </w:r>
          </w:p>
          <w:p w14:paraId="70E38E1C" w14:textId="77777777" w:rsidR="00432102" w:rsidRDefault="00432102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DE9B" w14:textId="77777777" w:rsidR="00432102" w:rsidRPr="00432102" w:rsidRDefault="00432102" w:rsidP="00432102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102">
              <w:rPr>
                <w:rFonts w:ascii="Times New Roman" w:hAnsi="Times New Roman" w:cs="Times New Roman"/>
                <w:i/>
                <w:sz w:val="24"/>
                <w:szCs w:val="24"/>
              </w:rPr>
              <w:t>Chapter 6: Theory construction and implications</w:t>
            </w:r>
          </w:p>
          <w:p w14:paraId="64CFB1BE" w14:textId="77777777" w:rsidR="00432102" w:rsidRDefault="00432102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E9901" w14:textId="77777777" w:rsidR="00507B4A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B383" w14:textId="209B2339" w:rsidR="00507B4A" w:rsidRPr="0074387E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0" w:rsidRPr="0074387E" w14:paraId="3C3BD4EE" w14:textId="477B7817" w:rsidTr="00A80620"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5D30" w14:textId="56CDDF83" w:rsidR="00A80620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0C">
              <w:rPr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</w:p>
          <w:p w14:paraId="24E05F36" w14:textId="77777777" w:rsidR="00700CF9" w:rsidRDefault="00700CF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15CDA" w14:textId="054406EB" w:rsidR="00700CF9" w:rsidRPr="00700CF9" w:rsidRDefault="00700CF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CF9">
              <w:rPr>
                <w:rFonts w:ascii="Times New Roman" w:hAnsi="Times New Roman" w:cs="Times New Roman"/>
                <w:i/>
                <w:sz w:val="24"/>
                <w:szCs w:val="24"/>
              </w:rPr>
              <w:t>How do I make sense of what I have found?</w:t>
            </w:r>
          </w:p>
          <w:p w14:paraId="12E1E510" w14:textId="77777777" w:rsidR="00A80620" w:rsidRPr="0074387E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114300" distB="114300" distL="114300" distR="114300" wp14:anchorId="76981DA0" wp14:editId="44B57AB6">
                  <wp:extent cx="409575" cy="1724125"/>
                  <wp:effectExtent l="0" t="0" r="0" b="3175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724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5C91" w14:textId="4D9A3199" w:rsidR="00A80620" w:rsidRPr="0074387E" w:rsidRDefault="007C20B1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justification of the outcomes resonate with expert opinions and provide additional insights to concepts.</w:t>
            </w:r>
          </w:p>
          <w:p w14:paraId="6A1A5677" w14:textId="77777777" w:rsidR="00A80620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2B00" w14:textId="1F74263F" w:rsidR="000E0EC1" w:rsidRPr="0074387E" w:rsidRDefault="000E0EC1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(PhD thesis criteria: The researcher demonstrates critical thinking and independence.)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7073" w14:textId="2941C53D" w:rsidR="00A80620" w:rsidRPr="0074387E" w:rsidRDefault="007C20B1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findings can be</w:t>
            </w:r>
            <w:r w:rsidRPr="0074387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explained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through careful reasoning in relation to the conceptual framework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B044" w14:textId="27A626A9" w:rsidR="00A80620" w:rsidRPr="0074387E" w:rsidRDefault="007C72B5" w:rsidP="007C72B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analysis of the data from the appropriate case studies as they relate to key concepts</w:t>
            </w:r>
            <w:r w:rsidR="00A80620" w:rsidRPr="0074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95D7A66" w14:textId="475093DE" w:rsidR="00A80620" w:rsidRPr="0056080C" w:rsidRDefault="00EE019C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0C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="0043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(A)</w:t>
            </w:r>
            <w:r w:rsidRPr="0056080C">
              <w:rPr>
                <w:rFonts w:ascii="Times New Roman" w:hAnsi="Times New Roman" w:cs="Times New Roman"/>
                <w:b/>
                <w:sz w:val="24"/>
                <w:szCs w:val="24"/>
              </w:rPr>
              <w:t>: Presenting the Argument</w:t>
            </w:r>
          </w:p>
          <w:p w14:paraId="222D769F" w14:textId="77777777" w:rsidR="00886B2A" w:rsidRDefault="00886B2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A0BC" w14:textId="08DE375C" w:rsidR="00886B2A" w:rsidRPr="0056080C" w:rsidRDefault="00886B2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80C">
              <w:rPr>
                <w:rFonts w:ascii="Times New Roman" w:hAnsi="Times New Roman" w:cs="Times New Roman"/>
                <w:i/>
                <w:sz w:val="24"/>
                <w:szCs w:val="24"/>
              </w:rPr>
              <w:t>Chapter 5: Case study 2</w:t>
            </w:r>
            <w:r w:rsidR="0056080C" w:rsidRPr="0056080C">
              <w:rPr>
                <w:rFonts w:ascii="Times New Roman" w:hAnsi="Times New Roman" w:cs="Times New Roman"/>
                <w:i/>
                <w:sz w:val="24"/>
                <w:szCs w:val="24"/>
              </w:rPr>
              <w:t>: Public service advertisements (TAC Victoria)</w:t>
            </w:r>
          </w:p>
          <w:p w14:paraId="710C3A24" w14:textId="77777777" w:rsidR="00886B2A" w:rsidRPr="0056080C" w:rsidRDefault="00886B2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BAD97A" w14:textId="20C73BAC" w:rsidR="00886B2A" w:rsidRPr="0056080C" w:rsidRDefault="00886B2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0C">
              <w:rPr>
                <w:rFonts w:ascii="Times New Roman" w:hAnsi="Times New Roman" w:cs="Times New Roman"/>
                <w:i/>
                <w:sz w:val="24"/>
                <w:szCs w:val="24"/>
              </w:rPr>
              <w:t>Chapter 4: Case study 1: TED talks</w:t>
            </w:r>
            <w:r w:rsidR="0056080C" w:rsidRPr="00560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(Academic topics)</w:t>
            </w:r>
          </w:p>
        </w:tc>
      </w:tr>
    </w:tbl>
    <w:p w14:paraId="287F9967" w14:textId="5127FE73" w:rsidR="00D55A48" w:rsidRDefault="00D55A48"/>
    <w:p w14:paraId="06596B94" w14:textId="77777777" w:rsidR="00D55A48" w:rsidRDefault="00D55A48"/>
    <w:p w14:paraId="2F80D286" w14:textId="77777777" w:rsidR="00D55A48" w:rsidRDefault="00D55A48"/>
    <w:p w14:paraId="7C193CA3" w14:textId="77777777" w:rsidR="00D55A48" w:rsidRDefault="00D55A48"/>
    <w:p w14:paraId="6F3830DF" w14:textId="77777777" w:rsidR="00D55A48" w:rsidRDefault="00D55A48"/>
    <w:p w14:paraId="59B7DE5C" w14:textId="77777777" w:rsidR="00D55A48" w:rsidRDefault="00D55A48"/>
    <w:p w14:paraId="7DDA594B" w14:textId="77777777" w:rsidR="00D55A48" w:rsidRDefault="00D55A48"/>
    <w:p w14:paraId="3CA08556" w14:textId="77777777" w:rsidR="00D55A48" w:rsidRDefault="00D55A48"/>
    <w:p w14:paraId="75280E14" w14:textId="77777777" w:rsidR="00D55A48" w:rsidRDefault="00D55A48"/>
    <w:p w14:paraId="1CB10D4E" w14:textId="77777777" w:rsidR="00D55A48" w:rsidRDefault="00D55A48"/>
    <w:p w14:paraId="4F581C83" w14:textId="77777777" w:rsidR="00D55A48" w:rsidRDefault="00D55A48"/>
    <w:p w14:paraId="024AA9C1" w14:textId="77777777" w:rsidR="00D55A48" w:rsidRDefault="00D55A48"/>
    <w:p w14:paraId="055F14A1" w14:textId="77777777" w:rsidR="00D55A48" w:rsidRDefault="00D55A48"/>
    <w:p w14:paraId="2BA70ADB" w14:textId="77777777" w:rsidR="00D55A48" w:rsidRDefault="00D55A48"/>
    <w:p w14:paraId="42583E07" w14:textId="77777777" w:rsidR="00D55A48" w:rsidRDefault="00D55A48"/>
    <w:p w14:paraId="4E507243" w14:textId="77777777" w:rsidR="00D55A48" w:rsidRDefault="00D55A48"/>
    <w:p w14:paraId="7F3C6315" w14:textId="77777777" w:rsidR="00D55A48" w:rsidRDefault="00D55A48"/>
    <w:tbl>
      <w:tblPr>
        <w:tblW w:w="14317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3220"/>
        <w:gridCol w:w="3119"/>
        <w:gridCol w:w="2551"/>
        <w:gridCol w:w="2977"/>
      </w:tblGrid>
      <w:tr w:rsidR="00A80620" w:rsidRPr="0074387E" w14:paraId="6C82DEFF" w14:textId="29361655" w:rsidTr="00A80620"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7917" w14:textId="3F5E8776" w:rsidR="00A80620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4A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  <w:p w14:paraId="2C4E1A32" w14:textId="77777777" w:rsidR="00700CF9" w:rsidRDefault="00700CF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FC475" w14:textId="3B50C69E" w:rsidR="00700CF9" w:rsidRPr="00700CF9" w:rsidRDefault="00700CF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CF9">
              <w:rPr>
                <w:rFonts w:ascii="Times New Roman" w:hAnsi="Times New Roman" w:cs="Times New Roman"/>
                <w:i/>
                <w:sz w:val="24"/>
                <w:szCs w:val="24"/>
              </w:rPr>
              <w:t>How do I gather sound evidence and conduct a defensible analysis?</w:t>
            </w:r>
          </w:p>
          <w:p w14:paraId="4F863DE6" w14:textId="77777777" w:rsidR="00A80620" w:rsidRPr="0074387E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114300" distB="114300" distL="114300" distR="114300" wp14:anchorId="01316E10" wp14:editId="2872F371">
                  <wp:extent cx="447608" cy="1411438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38" cy="156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B7D2" w14:textId="77777777" w:rsidR="00A80620" w:rsidRDefault="00120250" w:rsidP="0084118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can be gathered to investigate multimodal listening.</w:t>
            </w:r>
          </w:p>
          <w:p w14:paraId="2A31B5FA" w14:textId="77777777" w:rsidR="000E0EC1" w:rsidRDefault="000E0EC1" w:rsidP="0084118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7286" w14:textId="3ADD0CDB" w:rsidR="000E0EC1" w:rsidRPr="0074387E" w:rsidRDefault="000E0EC1" w:rsidP="0084118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(PhD thesis criteria: The researcher demonstrates technical competence.)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C8BB" w14:textId="06311AC5" w:rsidR="00A80620" w:rsidRDefault="0012025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gathering and analysis of the data is appropriate, justified and defensible</w:t>
            </w:r>
          </w:p>
          <w:p w14:paraId="24DCAE0B" w14:textId="77777777" w:rsidR="00120250" w:rsidRPr="0074387E" w:rsidRDefault="0012025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D917F" w14:textId="77777777" w:rsidR="00A80620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 of the data is accurate.</w:t>
            </w:r>
          </w:p>
          <w:p w14:paraId="40938323" w14:textId="77777777" w:rsidR="00120250" w:rsidRDefault="0012025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AB2EC" w14:textId="77777777" w:rsidR="00120250" w:rsidRDefault="0012025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data is gathered in ways that are known, replicable, and sound.</w:t>
            </w:r>
          </w:p>
          <w:p w14:paraId="67B6D685" w14:textId="77777777" w:rsidR="00120250" w:rsidRDefault="0012025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9271" w14:textId="77777777" w:rsidR="00120250" w:rsidRDefault="0012025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 exist to gather data to research multimodal texts.</w:t>
            </w:r>
          </w:p>
          <w:p w14:paraId="590D407F" w14:textId="77777777" w:rsidR="00120250" w:rsidRDefault="0012025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5E97" w14:textId="77777777" w:rsidR="00120250" w:rsidRDefault="0012025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approach of the study lies within the field and the experience of the researcher.</w:t>
            </w:r>
          </w:p>
          <w:p w14:paraId="541B88DE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084D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54C90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FAF2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C619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58B1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04D34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E81A1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F11B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56C6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ACC15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3FE3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39D6B" w14:textId="77777777" w:rsidR="00D55A48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8227" w14:textId="6C703B60" w:rsidR="00D55A48" w:rsidRPr="0074387E" w:rsidRDefault="00D55A4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4206" w14:textId="77777777" w:rsidR="00A80620" w:rsidRDefault="00283F8D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measures:</w:t>
            </w:r>
          </w:p>
          <w:p w14:paraId="220DD5FF" w14:textId="6B075695" w:rsidR="00283F8D" w:rsidRDefault="00283F8D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Interviews, verbal report protocols, observations</w:t>
            </w:r>
          </w:p>
          <w:p w14:paraId="11CD7047" w14:textId="77777777" w:rsidR="00283F8D" w:rsidRDefault="00283F8D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7553" w14:textId="13917FE7" w:rsidR="00283F8D" w:rsidRPr="0074387E" w:rsidRDefault="00283F8D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measures: Corpus analysis of transcription, surveys, assessment scores</w:t>
            </w:r>
          </w:p>
        </w:tc>
        <w:tc>
          <w:tcPr>
            <w:tcW w:w="2977" w:type="dxa"/>
          </w:tcPr>
          <w:p w14:paraId="44936FCF" w14:textId="77777777" w:rsidR="00A80620" w:rsidRPr="00507B4A" w:rsidRDefault="00EE019C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4A">
              <w:rPr>
                <w:rFonts w:ascii="Times New Roman" w:hAnsi="Times New Roman" w:cs="Times New Roman"/>
                <w:b/>
                <w:sz w:val="24"/>
                <w:szCs w:val="24"/>
              </w:rPr>
              <w:t>Part 2: Gathering the data</w:t>
            </w:r>
          </w:p>
          <w:p w14:paraId="673530FD" w14:textId="77777777" w:rsidR="00507B4A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3D1D" w14:textId="77777777" w:rsidR="00507B4A" w:rsidRPr="00507B4A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4A">
              <w:rPr>
                <w:rFonts w:ascii="Times New Roman" w:hAnsi="Times New Roman" w:cs="Times New Roman"/>
                <w:i/>
                <w:sz w:val="24"/>
                <w:szCs w:val="24"/>
              </w:rPr>
              <w:t>Chapter 3: Method</w:t>
            </w:r>
          </w:p>
          <w:p w14:paraId="7160A307" w14:textId="77777777" w:rsidR="00507B4A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7BC5" w14:textId="235B4792" w:rsidR="00507B4A" w:rsidRPr="0074387E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Justify and explain the methodology and techniques used to gather data.</w:t>
            </w:r>
          </w:p>
        </w:tc>
      </w:tr>
      <w:tr w:rsidR="00A80620" w:rsidRPr="0074387E" w14:paraId="4FB5C981" w14:textId="6FAFF394" w:rsidTr="00A80620"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F995" w14:textId="07D755E8" w:rsidR="00A80620" w:rsidRDefault="00A80620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4A">
              <w:rPr>
                <w:rFonts w:ascii="Times New Roman" w:hAnsi="Times New Roman" w:cs="Times New Roman"/>
                <w:b/>
                <w:sz w:val="24"/>
                <w:szCs w:val="24"/>
              </w:rPr>
              <w:t>Domain definition</w:t>
            </w:r>
          </w:p>
          <w:p w14:paraId="33020FC8" w14:textId="77777777" w:rsidR="00700CF9" w:rsidRPr="00700CF9" w:rsidRDefault="00700CF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1B23C2" w14:textId="77777777" w:rsidR="00700CF9" w:rsidRDefault="00700CF9" w:rsidP="00700CF9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scholarship has gone before me,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are </w:t>
            </w:r>
            <w:r w:rsidRPr="00700CF9">
              <w:rPr>
                <w:rFonts w:ascii="Times New Roman" w:hAnsi="Times New Roman" w:cs="Times New Roman"/>
                <w:i/>
                <w:sz w:val="24"/>
                <w:szCs w:val="24"/>
              </w:rPr>
              <w:t>current debates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and how are they </w:t>
            </w:r>
            <w:r w:rsidRPr="00700CF9">
              <w:rPr>
                <w:rFonts w:ascii="Times New Roman" w:hAnsi="Times New Roman" w:cs="Times New Roman"/>
                <w:i/>
                <w:sz w:val="24"/>
                <w:szCs w:val="24"/>
              </w:rPr>
              <w:t>being investigated?</w:t>
            </w:r>
          </w:p>
          <w:p w14:paraId="3937C136" w14:textId="77777777" w:rsidR="00D55A48" w:rsidRDefault="00D55A48" w:rsidP="00700CF9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FC18A6" w14:textId="77777777" w:rsidR="00D55A48" w:rsidRPr="00700CF9" w:rsidRDefault="00D55A48" w:rsidP="00D55A48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CF9">
              <w:rPr>
                <w:rFonts w:ascii="Times New Roman" w:hAnsi="Times New Roman" w:cs="Times New Roman"/>
                <w:i/>
                <w:sz w:val="24"/>
                <w:szCs w:val="24"/>
              </w:rPr>
              <w:t>How do I motivate and define the research project?</w:t>
            </w:r>
          </w:p>
          <w:p w14:paraId="73B1C16A" w14:textId="37B816C3" w:rsidR="00D55A48" w:rsidRPr="00507B4A" w:rsidRDefault="00D55A48" w:rsidP="00700CF9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2891" w14:textId="77777777" w:rsidR="00A80620" w:rsidRDefault="000D6C19" w:rsidP="000C758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4A">
              <w:rPr>
                <w:rFonts w:ascii="Times New Roman" w:hAnsi="Times New Roman" w:cs="Times New Roman"/>
                <w:sz w:val="24"/>
                <w:szCs w:val="24"/>
              </w:rPr>
              <w:t xml:space="preserve">Adopting a view of listening as a multimodal activity </w:t>
            </w:r>
            <w:r w:rsidR="000C7588" w:rsidRPr="00507B4A">
              <w:rPr>
                <w:rFonts w:ascii="Times New Roman" w:hAnsi="Times New Roman" w:cs="Times New Roman"/>
                <w:sz w:val="24"/>
                <w:szCs w:val="24"/>
              </w:rPr>
              <w:t>has implications for theory development, assessment design and pedagogical practices</w:t>
            </w:r>
            <w:r w:rsidR="00301A44" w:rsidRPr="00507B4A">
              <w:rPr>
                <w:rFonts w:ascii="Times New Roman" w:hAnsi="Times New Roman" w:cs="Times New Roman"/>
                <w:sz w:val="24"/>
                <w:szCs w:val="24"/>
              </w:rPr>
              <w:t xml:space="preserve"> for the field of applied linguistics</w:t>
            </w:r>
            <w:r w:rsidR="0030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7E3697" w14:textId="77777777" w:rsidR="000E0EC1" w:rsidRDefault="000E0EC1" w:rsidP="000C758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E530" w14:textId="1418470A" w:rsidR="000E0EC1" w:rsidRPr="0074387E" w:rsidRDefault="000E0EC1" w:rsidP="000C758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(PhD thesis criteria: The researcher demonstrates authority in the field.)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B4CA" w14:textId="493D76C1" w:rsidR="007959A9" w:rsidRDefault="00F44404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Potentially, listening can develop through the use of multimodal texts and resources.</w:t>
            </w:r>
          </w:p>
          <w:p w14:paraId="572D6E92" w14:textId="77777777" w:rsidR="00120250" w:rsidRDefault="00120250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C796" w14:textId="7C1ADF67" w:rsidR="00120250" w:rsidRDefault="00120250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texts are multimodal.</w:t>
            </w:r>
          </w:p>
          <w:p w14:paraId="023609FE" w14:textId="77777777" w:rsidR="007959A9" w:rsidRDefault="007959A9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D98C" w14:textId="77777777" w:rsidR="007959A9" w:rsidRDefault="007959A9" w:rsidP="007959A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use of online media, particularly digital video, is widespread as a means of learning.</w:t>
            </w:r>
          </w:p>
          <w:p w14:paraId="40C74CCF" w14:textId="77777777" w:rsidR="000C7588" w:rsidRDefault="000C7588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2999" w14:textId="77777777" w:rsidR="000C7588" w:rsidRDefault="000C7588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Contemporary </w:t>
            </w:r>
            <w:r w:rsidR="00317D79">
              <w:rPr>
                <w:rFonts w:ascii="Times New Roman" w:hAnsi="Times New Roman" w:cs="Times New Roman"/>
                <w:sz w:val="24"/>
                <w:szCs w:val="24"/>
              </w:rPr>
              <w:t>media is online, global and accessible.</w:t>
            </w:r>
          </w:p>
          <w:p w14:paraId="6399B0FD" w14:textId="77777777" w:rsidR="007959A9" w:rsidRDefault="007959A9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7D505" w14:textId="2D2532B1" w:rsidR="007959A9" w:rsidRDefault="00F44404" w:rsidP="007959A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to listening theory, assessment and pedagogy should</w:t>
            </w:r>
            <w:r w:rsidR="007959A9">
              <w:rPr>
                <w:rFonts w:ascii="Times New Roman" w:hAnsi="Times New Roman" w:cs="Times New Roman"/>
                <w:sz w:val="24"/>
                <w:szCs w:val="24"/>
              </w:rPr>
              <w:t xml:space="preserve"> be relevant and applicable to real world experiences.</w:t>
            </w:r>
          </w:p>
          <w:p w14:paraId="3E98162F" w14:textId="77777777" w:rsidR="00F44404" w:rsidRDefault="00F44404" w:rsidP="007959A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E4A2" w14:textId="3985FC29" w:rsidR="00F44404" w:rsidRDefault="00F44404" w:rsidP="007959A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is a crucial area to foreign and second language development.</w:t>
            </w:r>
          </w:p>
          <w:p w14:paraId="62AFAAFC" w14:textId="5FF94C83" w:rsidR="007959A9" w:rsidRPr="0074387E" w:rsidRDefault="007959A9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5E64" w14:textId="77777777" w:rsidR="007959A9" w:rsidRDefault="007959A9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appropriate methodology and techniques can be adopted for the study.</w:t>
            </w:r>
          </w:p>
          <w:p w14:paraId="32537193" w14:textId="77777777" w:rsidR="00120250" w:rsidRDefault="00120250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D211" w14:textId="7F41DAA9" w:rsidR="00120250" w:rsidRDefault="00120250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questions can be proposed to focus the investigation.</w:t>
            </w:r>
          </w:p>
          <w:p w14:paraId="7CF3A812" w14:textId="77777777" w:rsidR="007959A9" w:rsidRDefault="007959A9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C6094" w14:textId="58C00EF2" w:rsidR="00120250" w:rsidRDefault="00120250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conceptual framework can be synthesized. </w:t>
            </w:r>
          </w:p>
          <w:p w14:paraId="01E21158" w14:textId="77777777" w:rsidR="00120250" w:rsidRDefault="00120250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3BEA4" w14:textId="30CD0707" w:rsidR="007959A9" w:rsidRDefault="007959A9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Contemporary concepts are </w:t>
            </w:r>
            <w:r w:rsidR="00507B4A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debated.</w:t>
            </w:r>
          </w:p>
          <w:p w14:paraId="7F11D8F3" w14:textId="77777777" w:rsidR="007959A9" w:rsidRDefault="007959A9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CC13" w14:textId="1AAD26CA" w:rsidR="007959A9" w:rsidRDefault="007959A9" w:rsidP="007959A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a history of studies in the area.</w:t>
            </w:r>
          </w:p>
          <w:p w14:paraId="67EDE106" w14:textId="77777777" w:rsidR="007959A9" w:rsidRDefault="007959A9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DCC8" w14:textId="77777777" w:rsidR="007959A9" w:rsidRDefault="007959A9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a body of literature in the area of listening and media.</w:t>
            </w:r>
          </w:p>
          <w:p w14:paraId="02F49F41" w14:textId="77777777" w:rsidR="00C71608" w:rsidRDefault="00C71608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B595" w14:textId="7D8E35BC" w:rsidR="00C71608" w:rsidRPr="0074387E" w:rsidRDefault="00C71608" w:rsidP="000D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study is motivated by current concerns.</w:t>
            </w:r>
          </w:p>
        </w:tc>
        <w:tc>
          <w:tcPr>
            <w:tcW w:w="2977" w:type="dxa"/>
          </w:tcPr>
          <w:p w14:paraId="182C4D6B" w14:textId="77777777" w:rsidR="00A80620" w:rsidRPr="00507B4A" w:rsidRDefault="00EE019C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4A">
              <w:rPr>
                <w:rFonts w:ascii="Times New Roman" w:hAnsi="Times New Roman" w:cs="Times New Roman"/>
                <w:b/>
                <w:sz w:val="24"/>
                <w:szCs w:val="24"/>
              </w:rPr>
              <w:t>Part 1: Planning the Argument</w:t>
            </w:r>
          </w:p>
          <w:p w14:paraId="76A2CAA0" w14:textId="77777777" w:rsidR="00507B4A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5C92A" w14:textId="77777777" w:rsidR="0038317F" w:rsidRDefault="0038317F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EF558B" w14:textId="77777777" w:rsidR="0038317F" w:rsidRDefault="0038317F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4A">
              <w:rPr>
                <w:rFonts w:ascii="Times New Roman" w:hAnsi="Times New Roman" w:cs="Times New Roman"/>
                <w:i/>
                <w:sz w:val="24"/>
                <w:szCs w:val="24"/>
              </w:rPr>
              <w:t>Chapter 2: Review the history, current debates and methodology concerning the role of multimedia in second language listening.</w:t>
            </w:r>
          </w:p>
          <w:p w14:paraId="0D63880D" w14:textId="77777777" w:rsidR="0038317F" w:rsidRDefault="0038317F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444446" w14:textId="05B1B46E" w:rsidR="00507B4A" w:rsidRPr="00507B4A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4A">
              <w:rPr>
                <w:rFonts w:ascii="Times New Roman" w:hAnsi="Times New Roman" w:cs="Times New Roman"/>
                <w:i/>
                <w:sz w:val="24"/>
                <w:szCs w:val="24"/>
              </w:rPr>
              <w:t>Chapter 1: Motivate and frame the study</w:t>
            </w:r>
          </w:p>
          <w:p w14:paraId="121207AB" w14:textId="77777777" w:rsidR="00507B4A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6BC0" w14:textId="5206EB18" w:rsidR="00507B4A" w:rsidRPr="00507B4A" w:rsidRDefault="00507B4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C00326F" w14:textId="7BFC1DD9" w:rsidR="00762D2F" w:rsidRDefault="00762D2F" w:rsidP="003C72A3"/>
    <w:p w14:paraId="08936BE9" w14:textId="77777777" w:rsidR="00A265FB" w:rsidRDefault="00A265FB" w:rsidP="003C72A3"/>
    <w:p w14:paraId="1A9F799A" w14:textId="77777777" w:rsidR="00A265FB" w:rsidRDefault="00A265FB" w:rsidP="003C72A3"/>
    <w:p w14:paraId="7308C602" w14:textId="77777777" w:rsidR="00A265FB" w:rsidRDefault="00A265FB" w:rsidP="003C72A3"/>
    <w:p w14:paraId="32A13C5B" w14:textId="77777777" w:rsidR="00A265FB" w:rsidRDefault="00A265FB" w:rsidP="003C72A3"/>
    <w:p w14:paraId="62200D56" w14:textId="2D666BB6" w:rsidR="005E7588" w:rsidRDefault="005E7588" w:rsidP="003C72A3">
      <w:r>
        <w:t xml:space="preserve">Resources to guide </w:t>
      </w:r>
      <w:r w:rsidR="00821AD2">
        <w:t>alignment to the criteria needed for a</w:t>
      </w:r>
      <w:r>
        <w:t xml:space="preserve"> PhD</w:t>
      </w:r>
      <w:r w:rsidR="00821AD2">
        <w:t xml:space="preserve"> thesis</w:t>
      </w:r>
    </w:p>
    <w:p w14:paraId="2EE1624B" w14:textId="77777777" w:rsidR="005E7588" w:rsidRDefault="005E7588" w:rsidP="003C72A3"/>
    <w:p w14:paraId="02AC811A" w14:textId="77777777" w:rsidR="005E7588" w:rsidRDefault="005E7588" w:rsidP="003C72A3"/>
    <w:p w14:paraId="6E952BD3" w14:textId="072E5DCF" w:rsidR="00A265FB" w:rsidRDefault="00A265FB" w:rsidP="003C72A3">
      <w:r>
        <w:t>Criteria for Part 4: Appraising the Argument</w:t>
      </w:r>
    </w:p>
    <w:p w14:paraId="2FACE4F5" w14:textId="77777777" w:rsidR="00A265FB" w:rsidRDefault="00A265FB" w:rsidP="003C72A3"/>
    <w:p w14:paraId="6C31B8BB" w14:textId="74F376BF" w:rsidR="00A265FB" w:rsidRDefault="00A265FB" w:rsidP="005E7588">
      <w:pPr>
        <w:ind w:left="720"/>
      </w:pPr>
      <w:r>
        <w:t xml:space="preserve">Submission guidelines </w:t>
      </w:r>
      <w:r w:rsidR="005F3564">
        <w:t xml:space="preserve">for authors for </w:t>
      </w:r>
      <w:r>
        <w:t>conferences, journals, and books</w:t>
      </w:r>
    </w:p>
    <w:p w14:paraId="4A88BF1E" w14:textId="77777777" w:rsidR="00A265FB" w:rsidRDefault="00A265FB" w:rsidP="003C72A3"/>
    <w:p w14:paraId="16D86884" w14:textId="77777777" w:rsidR="00A265FB" w:rsidRDefault="00A265FB" w:rsidP="003C72A3"/>
    <w:p w14:paraId="76E63D12" w14:textId="1A043D35" w:rsidR="00A265FB" w:rsidRDefault="00A265FB" w:rsidP="003C72A3">
      <w:r>
        <w:t>Criteria for Part 3: Presenting the Argument</w:t>
      </w:r>
    </w:p>
    <w:p w14:paraId="79C1C735" w14:textId="77777777" w:rsidR="00A265FB" w:rsidRDefault="00A265FB" w:rsidP="003C72A3"/>
    <w:p w14:paraId="18D1771D" w14:textId="3B1F7306" w:rsidR="00A265FB" w:rsidRDefault="00A265FB" w:rsidP="005E7588">
      <w:pPr>
        <w:ind w:left="720"/>
      </w:pPr>
      <w:r>
        <w:t>Questions for Examiners</w:t>
      </w:r>
      <w:r w:rsidR="005F3564">
        <w:t>; PhD Handbook</w:t>
      </w:r>
    </w:p>
    <w:p w14:paraId="36D34DC1" w14:textId="77777777" w:rsidR="00A265FB" w:rsidRDefault="00A265FB" w:rsidP="003C72A3"/>
    <w:p w14:paraId="6BBF2367" w14:textId="77777777" w:rsidR="00A265FB" w:rsidRDefault="00A265FB" w:rsidP="003C72A3"/>
    <w:p w14:paraId="1EBE1A09" w14:textId="70408975" w:rsidR="00A265FB" w:rsidRDefault="00A265FB" w:rsidP="003C72A3">
      <w:r>
        <w:t>Criteria for Part 2; Gathering the Evidence</w:t>
      </w:r>
    </w:p>
    <w:p w14:paraId="2C22BF64" w14:textId="77777777" w:rsidR="00A265FB" w:rsidRDefault="00A265FB" w:rsidP="003C72A3"/>
    <w:p w14:paraId="4C1528E8" w14:textId="62CF345B" w:rsidR="00A265FB" w:rsidRDefault="00A265FB" w:rsidP="005E7588">
      <w:pPr>
        <w:ind w:left="720"/>
      </w:pPr>
      <w:r>
        <w:t>Methodology handbooks</w:t>
      </w:r>
    </w:p>
    <w:p w14:paraId="080DD081" w14:textId="77777777" w:rsidR="00C3690B" w:rsidRDefault="00C3690B" w:rsidP="003C72A3"/>
    <w:p w14:paraId="7DF9893B" w14:textId="77777777" w:rsidR="00A265FB" w:rsidRDefault="00A265FB" w:rsidP="003C72A3"/>
    <w:p w14:paraId="6912A4F3" w14:textId="0B4EFCAF" w:rsidR="00A265FB" w:rsidRDefault="00A265FB" w:rsidP="003C72A3">
      <w:r>
        <w:t>Criteria for Part 1; Planning the Argument</w:t>
      </w:r>
    </w:p>
    <w:p w14:paraId="42186C5D" w14:textId="77777777" w:rsidR="00A265FB" w:rsidRDefault="00A265FB" w:rsidP="003C72A3"/>
    <w:p w14:paraId="3E01F571" w14:textId="622A03D7" w:rsidR="00A265FB" w:rsidRDefault="005E7588" w:rsidP="005E7588">
      <w:pPr>
        <w:ind w:left="720"/>
      </w:pPr>
      <w:r>
        <w:t>Thesis writing handbooks; Literature review handbooks</w:t>
      </w:r>
      <w:r w:rsidR="00821AD2">
        <w:t>; Contemporary journal articles</w:t>
      </w:r>
    </w:p>
    <w:p w14:paraId="1504AB00" w14:textId="77777777" w:rsidR="00C3690B" w:rsidRDefault="00C3690B" w:rsidP="003C72A3"/>
    <w:sectPr w:rsidR="00C3690B" w:rsidSect="00A80620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3CD6" w14:textId="77777777" w:rsidR="00B7564D" w:rsidRDefault="00B7564D" w:rsidP="00CC464F">
      <w:pPr>
        <w:spacing w:line="240" w:lineRule="auto"/>
      </w:pPr>
      <w:r>
        <w:separator/>
      </w:r>
    </w:p>
  </w:endnote>
  <w:endnote w:type="continuationSeparator" w:id="0">
    <w:p w14:paraId="2EC36C0A" w14:textId="77777777" w:rsidR="00B7564D" w:rsidRDefault="00B7564D" w:rsidP="00CC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2A19" w14:textId="77777777" w:rsidR="00CC464F" w:rsidRDefault="00CC464F" w:rsidP="00F21A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D9D45" w14:textId="77777777" w:rsidR="00CC464F" w:rsidRDefault="00CC464F" w:rsidP="00CC46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08259" w14:textId="77777777" w:rsidR="00CC464F" w:rsidRDefault="00CC464F" w:rsidP="00F21A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6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200519" w14:textId="77777777" w:rsidR="00CC464F" w:rsidRDefault="00CC464F" w:rsidP="00CC46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BFF3D" w14:textId="77777777" w:rsidR="00B7564D" w:rsidRDefault="00B7564D" w:rsidP="00CC464F">
      <w:pPr>
        <w:spacing w:line="240" w:lineRule="auto"/>
      </w:pPr>
      <w:r>
        <w:separator/>
      </w:r>
    </w:p>
  </w:footnote>
  <w:footnote w:type="continuationSeparator" w:id="0">
    <w:p w14:paraId="43960E4D" w14:textId="77777777" w:rsidR="00B7564D" w:rsidRDefault="00B7564D" w:rsidP="00CC46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E"/>
    <w:rsid w:val="000B5BF7"/>
    <w:rsid w:val="000C7588"/>
    <w:rsid w:val="000D6C19"/>
    <w:rsid w:val="000E0EC1"/>
    <w:rsid w:val="00120250"/>
    <w:rsid w:val="00134AC1"/>
    <w:rsid w:val="00180959"/>
    <w:rsid w:val="0019718F"/>
    <w:rsid w:val="001A212D"/>
    <w:rsid w:val="001B459C"/>
    <w:rsid w:val="00211563"/>
    <w:rsid w:val="0022602F"/>
    <w:rsid w:val="0026525B"/>
    <w:rsid w:val="00283F8D"/>
    <w:rsid w:val="002B22C7"/>
    <w:rsid w:val="002E7D6E"/>
    <w:rsid w:val="00301A44"/>
    <w:rsid w:val="00317D79"/>
    <w:rsid w:val="00341B73"/>
    <w:rsid w:val="00355D77"/>
    <w:rsid w:val="0038317F"/>
    <w:rsid w:val="003A0949"/>
    <w:rsid w:val="003C72A3"/>
    <w:rsid w:val="0041082C"/>
    <w:rsid w:val="00432102"/>
    <w:rsid w:val="004D3F28"/>
    <w:rsid w:val="004F03A2"/>
    <w:rsid w:val="00507B4A"/>
    <w:rsid w:val="00511850"/>
    <w:rsid w:val="00560665"/>
    <w:rsid w:val="0056080C"/>
    <w:rsid w:val="005E7588"/>
    <w:rsid w:val="005F3564"/>
    <w:rsid w:val="00660151"/>
    <w:rsid w:val="006708F6"/>
    <w:rsid w:val="00684074"/>
    <w:rsid w:val="0069632F"/>
    <w:rsid w:val="006D1929"/>
    <w:rsid w:val="006F0375"/>
    <w:rsid w:val="00700CF9"/>
    <w:rsid w:val="00762D2F"/>
    <w:rsid w:val="007959A9"/>
    <w:rsid w:val="007C02BE"/>
    <w:rsid w:val="007C20B1"/>
    <w:rsid w:val="007C72B5"/>
    <w:rsid w:val="00821AD2"/>
    <w:rsid w:val="0084118A"/>
    <w:rsid w:val="00843837"/>
    <w:rsid w:val="00886B2A"/>
    <w:rsid w:val="008C670E"/>
    <w:rsid w:val="008E57D5"/>
    <w:rsid w:val="0090332F"/>
    <w:rsid w:val="00940905"/>
    <w:rsid w:val="00A1520E"/>
    <w:rsid w:val="00A265FB"/>
    <w:rsid w:val="00A4108C"/>
    <w:rsid w:val="00A726AF"/>
    <w:rsid w:val="00A80620"/>
    <w:rsid w:val="00A872AD"/>
    <w:rsid w:val="00AB15FD"/>
    <w:rsid w:val="00AD1794"/>
    <w:rsid w:val="00B00501"/>
    <w:rsid w:val="00B50957"/>
    <w:rsid w:val="00B7564D"/>
    <w:rsid w:val="00BA6BA3"/>
    <w:rsid w:val="00C3690B"/>
    <w:rsid w:val="00C40D2C"/>
    <w:rsid w:val="00C71608"/>
    <w:rsid w:val="00CC464F"/>
    <w:rsid w:val="00D05FEC"/>
    <w:rsid w:val="00D15CF9"/>
    <w:rsid w:val="00D22CED"/>
    <w:rsid w:val="00D55A48"/>
    <w:rsid w:val="00DE1626"/>
    <w:rsid w:val="00DF23A5"/>
    <w:rsid w:val="00E33005"/>
    <w:rsid w:val="00EE019C"/>
    <w:rsid w:val="00EF6928"/>
    <w:rsid w:val="00F253CC"/>
    <w:rsid w:val="00F44404"/>
    <w:rsid w:val="00F66348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A9E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70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670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46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4F"/>
    <w:rPr>
      <w:rFonts w:ascii="Arial" w:eastAsia="Arial" w:hAnsi="Arial" w:cs="Arial"/>
      <w:color w:val="000000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C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803</Words>
  <Characters>4579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Gruba</dc:creator>
  <cp:keywords/>
  <dc:description/>
  <cp:lastModifiedBy>Paul Gruba</cp:lastModifiedBy>
  <cp:revision>26</cp:revision>
  <cp:lastPrinted>2017-03-15T20:17:00Z</cp:lastPrinted>
  <dcterms:created xsi:type="dcterms:W3CDTF">2017-03-10T01:57:00Z</dcterms:created>
  <dcterms:modified xsi:type="dcterms:W3CDTF">2017-03-15T20:35:00Z</dcterms:modified>
</cp:coreProperties>
</file>