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89865" w14:textId="77777777" w:rsidR="00775B86" w:rsidRDefault="00000000">
      <w:r w:rsidRPr="00F83E2F">
        <w:rPr>
          <w:b/>
          <w:bCs/>
        </w:rPr>
        <w:t>Matt Campbell</w:t>
      </w:r>
      <w:r>
        <w:t>: I'm Dr. Matt Campbell, and I'd just like to begin by acknowledging that I am joining you from Wurundjeri-Woiwurrung Country, here in Melbourne. This land was never ceded by the Wurundjeri, and has been loved and cared for for eons. It's land that the Wurundjeri continue to care for, continuing to care for its stories, for each other, and for the work of the future. That work, of course, takes place, under some duress. This land was colonized, invaded by Europeans a little over 200 years ago, and so Wadungjeri in this particular place, are having to continue to do the work to keep their communities and their country strong through their traditions against a really, powerful force, and it's a powerful force that we know that is happening around the world and continuing in the present.</w:t>
      </w:r>
    </w:p>
    <w:p w14:paraId="390B5606" w14:textId="77777777" w:rsidR="00775B86" w:rsidRDefault="00000000">
      <w:r>
        <w:t>If you are joining this critical public conversation from elsewhere on the Australian continent, you are also on land that was never seeded by its traditional owners, who continue to love and care for it, with similar but unique stories in terms of the work that they're doing in order to care for their communities and for their country. And so lastly, I'd just like to also acknowledge any First Nations people joining us here today. Special welcome to you, and I hope you enjoy the conversation. So it's our pleasure, as the Australian Center, to continue our 2025 series theme, which is settler nationalism and its discontents. And we'd like to thank, in particular, the Nationhood Research Stream, which is one of our research streams, and Dr. Dan Tout, who has, done a lot of work in developing this theme.</w:t>
      </w:r>
    </w:p>
    <w:p w14:paraId="02EFFD46" w14:textId="77777777" w:rsidR="00775B86" w:rsidRDefault="00000000">
      <w:r>
        <w:t>In terms of the series, it explores the fragility, incoherence, and contradictions of contemporary settler colonial nationalisms.We seek to understand the politics of race, sex and gender, and identity, which are embedded within them, and to trace the connections between settler colonialism, settler nationalism, and neoliberalism. Sovereign peoples have always been on the front line of resisting the violence of settler nationalism. And so this series, in this series, we are trying to honour that resistance, and also exploring the resurgent Indigenous nation-building projects, and the other possibilities for living otherwise.</w:t>
      </w:r>
    </w:p>
    <w:p w14:paraId="4BD418C8" w14:textId="77777777" w:rsidR="00775B86" w:rsidRDefault="00000000">
      <w:r>
        <w:t>In terms of the housekeeping, we have disabled the chat function in this, but we are absolutely interested in your, engagement with what Eman is going to talk about, and so, to that end, please use the Q&amp;A function. So. Eman will talk for half an hour, maybe a little bit more. So if you have anything tech-related issues or questions that you would like to ask then put them into the Q&amp;A function, and we'll get to that at the end, but it will be monitored throughout, so if there are any technical questions, our team will get onto that.So we hope that Eman will wrap up the formal part of the presentation around 12.45 Melbourne time, which will give us a quarter of an hour for questions and engagement. So, do submit those questions as they come to you, so that it's easiest for us, if we've got a few assembled once we get to the Q&amp;A, but once we start the Q&amp;A, if people have questions that arise in that process, then absolutely put them in. We'll get to as many as we can.</w:t>
      </w:r>
    </w:p>
    <w:p w14:paraId="22C78CE6" w14:textId="77777777" w:rsidR="00775B86" w:rsidRDefault="00000000">
      <w:r>
        <w:t xml:space="preserve">Okay, so, on to the important business. So, it's my pleasure to introduce to you today Dr. Eman Ganayam, who is an Assistant Professor of English at the University of San Diego. Her work examines questions of displacement, settlement, and belonging through a framework </w:t>
      </w:r>
      <w:r>
        <w:lastRenderedPageBreak/>
        <w:t>of interconnected settler colonialisms and comparative Indigeneities, particularly in the context of Indigenous North America and Palestine. Today, her presentation is entitled, On Beginnings, Settler Literary Nationalism and the Myth of Liberal Dreams, which centres an exploration of Zionism as a form of settler nationalism, tracing its 19th century literary and ideological roots across Europe and the colonies, and revealing how a utopian imagination and transnational ideas justified colonial conquest, and which continue to shape the logics of settler colonialism today.</w:t>
      </w:r>
    </w:p>
    <w:p w14:paraId="5C750EAC" w14:textId="77777777" w:rsidR="00775B86" w:rsidRDefault="00000000">
      <w:r>
        <w:t>So enough from me, and I'm going to pass over to Eman. Thanks for your presentation, thanks for joining us.</w:t>
      </w:r>
    </w:p>
    <w:p w14:paraId="11C0C264" w14:textId="77777777" w:rsidR="00775B86" w:rsidRDefault="00000000">
      <w:r w:rsidRPr="00F83E2F">
        <w:rPr>
          <w:b/>
          <w:bCs/>
        </w:rPr>
        <w:t>Eman Ghanayem:</w:t>
      </w:r>
      <w:r>
        <w:t xml:space="preserve"> Thank you so much for having me. I'm gonna go ahead and share my screen. Alright, hopefully you all can see my slides. Thank you all so much for having me, a big thank you to Eleanor, for all our emails back and forth. Thank you, Katherine, and, thank you, Dr. Campbell, for moderating the conversation today. I prepared a few slides, just kind of to have some breaking moments between the different subject matters of my presentation, but the… the juice of the matter is mostly in the narrative I'm gonna be offering you today.</w:t>
      </w:r>
    </w:p>
    <w:p w14:paraId="2AEE2B01" w14:textId="77777777" w:rsidR="00775B86" w:rsidRDefault="00000000">
      <w:r>
        <w:t>The title of my presentation is, Literary Nationalism and the Myth of Liberal Dreams. A study of settlement in Palestine requires us to probe into the metaphorical thinking or the imagination of settler nationalism that historically formed and maintained many settler colonies, including in North America and in territories across the Pacific and Atlantic, among other examples, not to be mistaken as merely analogous, their connections reveal a network of transnational ideology inspired by the same sources and reproducing the same structures from its very conception. My focus in this webinar is cultural workers whose writings, literary and otherwise, have expressed in some major cases created the foundations for settler… for settler nationalism as a global movement, particularly in the example of Palestine.</w:t>
      </w:r>
    </w:p>
    <w:p w14:paraId="0DF49371" w14:textId="77777777" w:rsidR="00775B86" w:rsidRDefault="00000000">
      <w:r>
        <w:t>In fact, I argue that modern Zionism, the ideological foundation of Jewish state nationalism and Israel, could not have been possible without the work of certain stories, texts, and ideas that traveled across the globe, inspired by a world tilting in the direction of conquest and a burgeoning liberal nationalism contingent on sovereignty and statehood, Proto and early Zionist writers created utopic accounts of settlement that looked upon, quote-unquote, New World colonies as models to emulate and to some surpass scholarship on Israel in comparative settler-colonial studies often excludes the major role early Zionist writings played in bridging and binding different worlds. A focus on literature not only reveals the significant impact of these nationalist writings, but the analytical method you will see here exemplifies the intricate mapping needed to trace their movement.</w:t>
      </w:r>
    </w:p>
    <w:p w14:paraId="7AC913DD" w14:textId="77777777" w:rsidR="00775B86" w:rsidRDefault="00000000">
      <w:r>
        <w:t xml:space="preserve">An additional but equally important goal of this analysis is to show how investigating the metaphorical making of Israel as a nation out of diaspora and dispossession can productively complicate the categories of migrants, refugees, and settlers in ways that </w:t>
      </w:r>
      <w:r>
        <w:lastRenderedPageBreak/>
        <w:t>benefit scholarship in settler-colonial and indigenous studies, and perhaps more significantly, our perception of the world and how it works.</w:t>
      </w:r>
    </w:p>
    <w:p w14:paraId="0F0BFFDF" w14:textId="77777777" w:rsidR="00775B86" w:rsidRDefault="00000000">
      <w:r>
        <w:t>The literary map I will share with you begins with an early 19th century exchange between American poet Emma Lazarus and British author George Eliot. Following that, I show how literature merged with policy in the figure of the United States' first outspoken proto-Zionist American diplomat and playwright Mordecai Noah, who advocated for creating a Jewish colony in New York, and who pushed extensively for colonization in both the United States and Palestine.</w:t>
      </w:r>
    </w:p>
    <w:p w14:paraId="5A63C7C8" w14:textId="77777777" w:rsidR="00775B86" w:rsidRDefault="00000000">
      <w:r>
        <w:t>The proto-Zionism --Proto-Zionism is the word I'll be using today to describe, Zionism prior to its foundation in the late 19th century by Theodor Herzl and my presentation will unpack that, but Proto-Zionism means Zionism before Zionism-- So the proto-Zionism of Lazarus, Eliot, and Noah created fertile grounds for political Zionists, namely Theodor Herzl, Israel Zangul, and others, to turn this already existing, even if imaginative, script into an actual settler country.Without them, and without a historically global web of relations whose primary ideology is settlement for statehood, the creation of Israel would not have been possible.</w:t>
      </w:r>
    </w:p>
    <w:p w14:paraId="40F41F38" w14:textId="77777777" w:rsidR="00775B86" w:rsidRDefault="00000000">
      <w:r>
        <w:t>Sorry, I missed this slide.</w:t>
      </w:r>
    </w:p>
    <w:p w14:paraId="705E7FD5" w14:textId="77777777" w:rsidR="00775B86" w:rsidRDefault="00000000">
      <w:r>
        <w:t>The first stop, Boundaries and Friendships, Lazarus, Ayut, and Settler National Poetics.On the inner wall of the pedestal of the Statue of Liberty, the famous poem The Nucolosis by Emma Lazarus opens to an image of a mother who guards the eastern shores and welcomes newcomers. Lazarus writes, A mighty woman with a torch whose flame is the imprisoned lightning, and her name, Mother of Exiles. Keep ancient lands, your storied pomp, cries she with silent lips. Give me your tired, your poor, your huddled masses, yearning to breathe free. The wretched refuse of your teeming shore. I lift my lamp beside the golden door.</w:t>
      </w:r>
    </w:p>
    <w:p w14:paraId="745AFC12" w14:textId="77777777" w:rsidR="00775B86" w:rsidRDefault="00000000">
      <w:r>
        <w:t>Lazarus was first commissioned to write her poem to help raise funds for the pedestal's construction in 1883, drawing on her own experience as a descendant of Sephardic Jewish refugees who fled the Spanish Inquisition and settled in New York. Lazarus intended to represent the statue as a symbol of hope for new migrant settlers. In fact, the statute's long-standing association with immigration, especially in the context of U.S. policy reform was one of the direct outcomes of the new colossus. Lazarus's reliance on her immigrant identity to narrate her American experience produced a similar motif in another poem titled 1492. In that poem, she begins by calling the year 1492, quote, two-faced and a mother of change and fate, because it marked what she saw as two opposing events, the expulsion of the Jewish population in Spain, and Christopher Columbus's voyage to the quote-unquote New World. The first led to her family's exodus, the second to their eventual settlement. Investigating the historical context of the two poems' writings, the 1880s, generates a wider understanding of their symbolism.</w:t>
      </w:r>
    </w:p>
    <w:p w14:paraId="61853BBE" w14:textId="77777777" w:rsidR="00775B86" w:rsidRDefault="00000000">
      <w:r>
        <w:t xml:space="preserve">For many readers of her poetry, Lazarus' reflection on being both Jewish and American, refugee and citizen, influenced many Americans who were struggling with their own dual </w:t>
      </w:r>
      <w:r>
        <w:lastRenderedPageBreak/>
        <w:t>backgrounds at a time when hyphenated identities had not yet entered public discourse. As most critics agree. And you see the quotation on the slide, Emma Lazarus was among the first poets specifically to assert ethnic voice in America. Indeed, ethnic voice as American. In doing so, Lazarus appeals to typological rhetoric that had served from the time of the Puritan landing as a founding ritual of American national identity. This Puritan typology that was freshly remodeled by Lazarus and her non-Protestant aesthetics offered a modernized version of what constitutes an American. Writing also in the context of the 1881 anti-Jewish pilgrims in the Russian Empire and its resulting refugees who sought an American home, Lazarus' poems were meant to split history in the way 1492 and Columbus's discovery made possible.</w:t>
      </w:r>
    </w:p>
    <w:p w14:paraId="4F51D5F1" w14:textId="77777777" w:rsidR="00775B86" w:rsidRDefault="00000000">
      <w:r>
        <w:t>For a second time, the old world's expulsions can be the new world's moral gain. But the story I'm telling you today has even more settler-colonial implications. Beyond her literary life in the United States, Lazarus was drastically influenced by British author George Eliot's novel, Daniel Duranda, published in 1876, and later becoming a foundational text for 19th century Zionism.</w:t>
      </w:r>
    </w:p>
    <w:p w14:paraId="11896A4D" w14:textId="77777777" w:rsidR="00775B86" w:rsidRDefault="00000000">
      <w:r>
        <w:t>73</w:t>
      </w:r>
    </w:p>
    <w:p w14:paraId="5FBFC717" w14:textId="77777777" w:rsidR="00775B86" w:rsidRDefault="00000000">
      <w:r>
        <w:t>The novel centralizes a character who is looking to find his birth mother. Daniel Duranda, raised as a Christian Englishman by a wealthy guardian, falls in love with Mira, a poor Jewish woman coming from the United States to look for her brother Mordecai.</w:t>
      </w:r>
    </w:p>
    <w:p w14:paraId="5B45A342" w14:textId="77777777" w:rsidR="00775B86" w:rsidRDefault="00000000">
      <w:r>
        <w:t>74</w:t>
      </w:r>
    </w:p>
    <w:p w14:paraId="1994F604" w14:textId="77777777" w:rsidR="00775B86" w:rsidRDefault="00000000">
      <w:r>
        <w:t>Duranda eventually finds and befriends the brother, and in the process, Diranda finds out that he himself was birthed by a Jewish mother who abandoned him at a very young age, this being the major climax of the novel.</w:t>
      </w:r>
    </w:p>
    <w:p w14:paraId="02AEC588" w14:textId="77777777" w:rsidR="00775B86" w:rsidRDefault="00000000">
      <w:r>
        <w:t>75</w:t>
      </w:r>
    </w:p>
    <w:p w14:paraId="05DCB03A" w14:textId="77777777" w:rsidR="00775B86" w:rsidRDefault="00000000">
      <w:r>
        <w:t>The most fascinating thing about the novel is that it was the first ever first literary text to advocate for Jewish European settlement in Palestine.</w:t>
      </w:r>
    </w:p>
    <w:p w14:paraId="7E614EED" w14:textId="77777777" w:rsidR="00775B86" w:rsidRDefault="00000000">
      <w:r>
        <w:t>76</w:t>
      </w:r>
    </w:p>
    <w:p w14:paraId="761DD139" w14:textId="77777777" w:rsidR="00775B86" w:rsidRDefault="00000000">
      <w:r>
        <w:t>Elliot depicts Meera's brother and Rhonda's new friend Mordecai as a young humanitarian visionary hoping to inspire people into creating a new country that could safeguard Europe's Jewish people from harm. His hope? A new country in Palestine.</w:t>
      </w:r>
    </w:p>
    <w:p w14:paraId="70F0616E" w14:textId="77777777" w:rsidR="00775B86" w:rsidRDefault="00000000">
      <w:r>
        <w:t>77</w:t>
      </w:r>
    </w:p>
    <w:p w14:paraId="50D69E30" w14:textId="77777777" w:rsidR="00775B86" w:rsidRDefault="00000000">
      <w:r>
        <w:t>In the end, Mordecai dies from an illness developed in his poverty, but passing on his passion to Darwanda and Mira, the novel ends with the two heading to the quote-unquote Holy Land to actualize Mordecai's dream, a utopian text</w:t>
      </w:r>
    </w:p>
    <w:p w14:paraId="547F8090" w14:textId="77777777" w:rsidR="00775B86" w:rsidRDefault="00000000">
      <w:r>
        <w:t>78</w:t>
      </w:r>
    </w:p>
    <w:p w14:paraId="3A73E815" w14:textId="77777777" w:rsidR="00775B86" w:rsidRDefault="00000000">
      <w:r>
        <w:lastRenderedPageBreak/>
        <w:t>Par excellence, the novel fashions a pionic figure in Rwanda who can transform Palestine into a haven for dreamers everywhere.</w:t>
      </w:r>
    </w:p>
    <w:p w14:paraId="0B9B4A52" w14:textId="77777777" w:rsidR="00775B86" w:rsidRDefault="00000000">
      <w:r>
        <w:t>79</w:t>
      </w:r>
    </w:p>
    <w:p w14:paraId="5F7ED35A" w14:textId="77777777" w:rsidR="00775B86" w:rsidRDefault="00000000">
      <w:r>
        <w:t>Impacted by Elliot's novel, Lazarus published her most notable collection, Songs of a Semite, in 1882.</w:t>
      </w:r>
    </w:p>
    <w:p w14:paraId="1F7EF9F1" w14:textId="77777777" w:rsidR="00775B86" w:rsidRDefault="00000000">
      <w:r>
        <w:t>80</w:t>
      </w:r>
    </w:p>
    <w:p w14:paraId="654748A6" w14:textId="77777777" w:rsidR="00775B86" w:rsidRDefault="00000000">
      <w:r>
        <w:t>I think I have a slide for that tool, yeah.</w:t>
      </w:r>
    </w:p>
    <w:p w14:paraId="7ABAE7AF" w14:textId="77777777" w:rsidR="00775B86" w:rsidRDefault="00000000">
      <w:r>
        <w:t>81</w:t>
      </w:r>
    </w:p>
    <w:p w14:paraId="6F572D8A" w14:textId="77777777" w:rsidR="00775B86" w:rsidRDefault="00000000">
      <w:r>
        <w:t>Where she dedicated her play, The Dance to Death, to Elliot, describing her as the writer who did the most to elevate and ennoble the spirit of Jewish nationality. With her newly found conviction in national projects, Lazarus developed into a political writer with a nationalist agenda.</w:t>
      </w:r>
    </w:p>
    <w:p w14:paraId="7E7B08D5" w14:textId="77777777" w:rsidR="00775B86" w:rsidRDefault="00000000">
      <w:r>
        <w:t>82</w:t>
      </w:r>
    </w:p>
    <w:p w14:paraId="510EBD67" w14:textId="77777777" w:rsidR="00775B86" w:rsidRDefault="00000000">
      <w:r>
        <w:t>It was during that time that she wrote a series of 15 open letters collectively titled Epistole to the Hebrews, where she unequivocally supported the founding of a Jewish country in Palestine, while also calling for the continued resettlement of East European Jewish refugees in New York.</w:t>
      </w:r>
    </w:p>
    <w:p w14:paraId="3D84F328" w14:textId="77777777" w:rsidR="00775B86" w:rsidRDefault="00000000">
      <w:r>
        <w:t>83</w:t>
      </w:r>
    </w:p>
    <w:p w14:paraId="30711E19" w14:textId="77777777" w:rsidR="00775B86" w:rsidRDefault="00000000">
      <w:r>
        <w:t>Ten years after her death, political Zionism was formally established, and Lazarus was acknowledged as a matriarchal figure for the first American Zionist. Epistle to the Hebrews was reprinted by the Zionist Federation of America.</w:t>
      </w:r>
    </w:p>
    <w:p w14:paraId="7E9C7361" w14:textId="77777777" w:rsidR="00775B86" w:rsidRDefault="00000000">
      <w:r>
        <w:t>84</w:t>
      </w:r>
    </w:p>
    <w:p w14:paraId="53034952" w14:textId="77777777" w:rsidR="00775B86" w:rsidRDefault="00000000">
      <w:r>
        <w:t>And Henrietta Zold, the founder of Hadassah, the Women's Zionist Organization of America, credited Lazarus for inspiring the American Zionist movement.</w:t>
      </w:r>
    </w:p>
    <w:p w14:paraId="4020BD02" w14:textId="77777777" w:rsidR="00775B86" w:rsidRDefault="00000000">
      <w:r>
        <w:t>85</w:t>
      </w:r>
    </w:p>
    <w:p w14:paraId="42FFD6FC" w14:textId="77777777" w:rsidR="00775B86" w:rsidRDefault="00000000">
      <w:r>
        <w:t>To this day, Lazarus's adoration of both American and Zionist values remains unquestioned, with many suggesting that, quote, reading her today can teach us a great deal about the degree of imagination required in the journey from the humiliation of dispersion</w:t>
      </w:r>
    </w:p>
    <w:p w14:paraId="6BE7528B" w14:textId="77777777" w:rsidR="00775B86" w:rsidRDefault="00000000">
      <w:r>
        <w:t>86</w:t>
      </w:r>
    </w:p>
    <w:p w14:paraId="245685E6" w14:textId="77777777" w:rsidR="00775B86" w:rsidRDefault="00000000">
      <w:r>
        <w:t>to the joys of Jewish and American nationalism, end quote.</w:t>
      </w:r>
    </w:p>
    <w:p w14:paraId="265B9582" w14:textId="77777777" w:rsidR="00775B86" w:rsidRDefault="00000000">
      <w:r>
        <w:t>87</w:t>
      </w:r>
    </w:p>
    <w:p w14:paraId="2283649C" w14:textId="77777777" w:rsidR="00775B86" w:rsidRDefault="00000000">
      <w:r>
        <w:lastRenderedPageBreak/>
        <w:t>Evident from her work and general reception, Lazarus's proto-Zionist imagination saw the United States and Palestine as places where the poor and homeless can seek a motherland.</w:t>
      </w:r>
    </w:p>
    <w:p w14:paraId="25B779FC" w14:textId="77777777" w:rsidR="00775B86" w:rsidRDefault="00000000">
      <w:r>
        <w:t>88</w:t>
      </w:r>
    </w:p>
    <w:p w14:paraId="0ACF6CB3" w14:textId="77777777" w:rsidR="00775B86" w:rsidRDefault="00000000">
      <w:r>
        <w:t>can seek a motherland, transcend the boundaries of their difference, and assimilate into a new collective. As Lazarus envisioned Jewish nationhood, she did not disavow her American identity. In fact, she saw the two as co-constitutive.</w:t>
      </w:r>
    </w:p>
    <w:p w14:paraId="5289D2B0" w14:textId="77777777" w:rsidR="00775B86" w:rsidRDefault="00000000">
      <w:r>
        <w:t>89</w:t>
      </w:r>
    </w:p>
    <w:p w14:paraId="0C64849B" w14:textId="77777777" w:rsidR="00775B86" w:rsidRDefault="00000000">
      <w:r>
        <w:t>Of a universal national ideal, and as equally buttressing the other's foundation.</w:t>
      </w:r>
    </w:p>
    <w:p w14:paraId="073FD98C" w14:textId="77777777" w:rsidR="00775B86" w:rsidRDefault="00000000">
      <w:r>
        <w:t>90</w:t>
      </w:r>
    </w:p>
    <w:p w14:paraId="37897BEB" w14:textId="77777777" w:rsidR="00775B86" w:rsidRDefault="00000000">
      <w:r>
        <w:t>A globally interconnected architecture of feelings and dreams. And as her new Puritan typology made clear, in all her national iterations, both Natives and Palestinians</w:t>
      </w:r>
    </w:p>
    <w:p w14:paraId="3063B8B8" w14:textId="77777777" w:rsidR="00775B86" w:rsidRDefault="00000000">
      <w:r>
        <w:t>91</w:t>
      </w:r>
    </w:p>
    <w:p w14:paraId="7CB23638" w14:textId="77777777" w:rsidR="00775B86" w:rsidRDefault="00000000">
      <w:r>
        <w:t>And the genocide that befell the former, and would shortly befall the latter, were always tragically made to completely disappear.</w:t>
      </w:r>
    </w:p>
    <w:p w14:paraId="5BD6F834" w14:textId="77777777" w:rsidR="00775B86" w:rsidRDefault="00000000">
      <w:r>
        <w:t>92</w:t>
      </w:r>
    </w:p>
    <w:p w14:paraId="60FCD874" w14:textId="77777777" w:rsidR="00775B86" w:rsidRDefault="00000000">
      <w:r>
        <w:t>So the literary meets the political, and here we have the example of Mordecai Noah and his American Jewish settlement.</w:t>
      </w:r>
    </w:p>
    <w:p w14:paraId="5F08B3C1" w14:textId="77777777" w:rsidR="00775B86" w:rsidRDefault="00000000">
      <w:r>
        <w:t>93</w:t>
      </w:r>
    </w:p>
    <w:p w14:paraId="6BE4D63E" w14:textId="77777777" w:rsidR="00775B86" w:rsidRDefault="00000000">
      <w:r>
        <w:t>To expand on the genealogy of Zionism as a settler nationalist… as a settler nationalism and its ideological alignment with existing settler colonies from its beginnings, we must also consider the story of Mordecai Manuel Noah, who predates, yet overshadows, the nationalist figures I have mentioned so far.</w:t>
      </w:r>
    </w:p>
    <w:p w14:paraId="44FBEE47" w14:textId="77777777" w:rsidR="00775B86" w:rsidRDefault="00000000">
      <w:r>
        <w:t>94</w:t>
      </w:r>
    </w:p>
    <w:p w14:paraId="0FF0E70C" w14:textId="77777777" w:rsidR="00775B86" w:rsidRDefault="00000000">
      <w:r>
        <w:t>In 1825, Noah, arguably the first notable Jewish-American figure in U.S. history, purchased a part of Grand Island from New York State gov- from the New York State government to create a city called Adarat.</w:t>
      </w:r>
    </w:p>
    <w:p w14:paraId="27DC7540" w14:textId="77777777" w:rsidR="00775B86" w:rsidRDefault="00000000">
      <w:r>
        <w:t>95</w:t>
      </w:r>
    </w:p>
    <w:p w14:paraId="4F8AF370" w14:textId="77777777" w:rsidR="00775B86" w:rsidRDefault="00000000">
      <w:r>
        <w:t>A colony nested in the US where Jewish nationalists from all over the world could settle.</w:t>
      </w:r>
    </w:p>
    <w:p w14:paraId="20A9EBB4" w14:textId="77777777" w:rsidR="00775B86" w:rsidRDefault="00000000">
      <w:r>
        <w:t>96</w:t>
      </w:r>
    </w:p>
    <w:p w14:paraId="31C40DF7" w14:textId="77777777" w:rsidR="00775B86" w:rsidRDefault="00000000">
      <w:r>
        <w:t>And it was kind of positioned close to Niagara Falls, and as you see in this picture, there was a sign made of it that, you know, is still existing to this day.</w:t>
      </w:r>
    </w:p>
    <w:p w14:paraId="495891B3" w14:textId="77777777" w:rsidR="00775B86" w:rsidRDefault="00000000">
      <w:r>
        <w:lastRenderedPageBreak/>
        <w:t>97</w:t>
      </w:r>
    </w:p>
    <w:p w14:paraId="65DA591D" w14:textId="77777777" w:rsidR="00775B86" w:rsidRDefault="00000000">
      <w:r>
        <w:t>A playwright, journalist, and politician of Ashkenazi and Sephardic origins, Noah also occupied political roles as U.S. consul in Tunisia, Sheriff of New York, surveyor of its port, and a judge in his court of sessions. He was doing so many things. He also was one of,</w:t>
      </w:r>
    </w:p>
    <w:p w14:paraId="0499AC9E" w14:textId="77777777" w:rsidR="00775B86" w:rsidRDefault="00000000">
      <w:r>
        <w:t>98</w:t>
      </w:r>
    </w:p>
    <w:p w14:paraId="167FDF46" w14:textId="77777777" w:rsidR="00775B86" w:rsidRDefault="00000000">
      <w:r>
        <w:t>The people who, maintained and propagated for the continuous… for the continuance of, minstrel shows, so, their… his policy underlies anti-Blackness as well.</w:t>
      </w:r>
    </w:p>
    <w:p w14:paraId="42A54AE9" w14:textId="77777777" w:rsidR="00775B86" w:rsidRDefault="00000000">
      <w:r>
        <w:t>99</w:t>
      </w:r>
    </w:p>
    <w:p w14:paraId="5A379540" w14:textId="77777777" w:rsidR="00775B86" w:rsidRDefault="00000000">
      <w:r>
        <w:t>Relying on his diplomatic connections, Noah wrote a letter in 1824 to General Peter B. Porter.</w:t>
      </w:r>
    </w:p>
    <w:p w14:paraId="21659277" w14:textId="77777777" w:rsidR="00775B86" w:rsidRDefault="00000000">
      <w:r>
        <w:t>100</w:t>
      </w:r>
    </w:p>
    <w:p w14:paraId="50B0AD61" w14:textId="77777777" w:rsidR="00775B86" w:rsidRDefault="00000000">
      <w:r>
        <w:t>Urging him to invest in the Radarat plan. In the letter, Noah suggests alternately naming the new settlement Jerusalem and turning it into a quote-unquote happy and safe asylum.</w:t>
      </w:r>
    </w:p>
    <w:p w14:paraId="24F84D63" w14:textId="77777777" w:rsidR="00775B86" w:rsidRDefault="00000000">
      <w:r>
        <w:t>101</w:t>
      </w:r>
    </w:p>
    <w:p w14:paraId="64BD9F10" w14:textId="77777777" w:rsidR="00775B86" w:rsidRDefault="00000000">
      <w:r>
        <w:t>Though he could not obtain the support of General Porter, Noah eventually purchased the land with the help of New York investors. Within his journalistic capacities and employing his showmanship as a playwright, Noah staged a lavish celebration to launch the new settlement.</w:t>
      </w:r>
    </w:p>
    <w:p w14:paraId="598C0952" w14:textId="77777777" w:rsidR="00775B86" w:rsidRDefault="00000000">
      <w:r>
        <w:t>102</w:t>
      </w:r>
    </w:p>
    <w:p w14:paraId="6C4E66D4" w14:textId="77777777" w:rsidR="00775B86" w:rsidRDefault="00000000">
      <w:r>
        <w:t>Before a crowd of invitees, which in one account included Seneca Chief Red Jacket.</w:t>
      </w:r>
    </w:p>
    <w:p w14:paraId="16CBBD44" w14:textId="77777777" w:rsidR="00775B86" w:rsidRDefault="00000000">
      <w:r>
        <w:t>103</w:t>
      </w:r>
    </w:p>
    <w:p w14:paraId="2128A30F" w14:textId="77777777" w:rsidR="00775B86" w:rsidRDefault="00000000">
      <w:r>
        <w:t>Noah donned an extravagant Richard III costume and delivered a speech where he appointed himself Judge of Israel and laid out what he called a proclamation to the Jews in the like manner of a national declaration of independence. One source explains how the Jewish people, according to Noah, quote, needed a period of regeneration.</w:t>
      </w:r>
    </w:p>
    <w:p w14:paraId="2F04499F" w14:textId="77777777" w:rsidR="00775B86" w:rsidRDefault="00000000">
      <w:r>
        <w:t>104</w:t>
      </w:r>
    </w:p>
    <w:p w14:paraId="52892410" w14:textId="77777777" w:rsidR="00775B86" w:rsidRDefault="00000000">
      <w:r>
        <w:t>In America, under the influence of perfect freedom, he felt that the Jewish people would study and acquire liberal principles. End of quote.</w:t>
      </w:r>
    </w:p>
    <w:p w14:paraId="723968B4" w14:textId="77777777" w:rsidR="00775B86" w:rsidRDefault="00000000">
      <w:r>
        <w:t>105</w:t>
      </w:r>
    </w:p>
    <w:p w14:paraId="1F72BB00" w14:textId="77777777" w:rsidR="00775B86" w:rsidRDefault="00000000">
      <w:r>
        <w:t>Unable to garner international interest, and dubbed by some critics at the time as a mere financial venture, Adarat failed within a year of its inception.</w:t>
      </w:r>
    </w:p>
    <w:p w14:paraId="0F7CC159" w14:textId="77777777" w:rsidR="00775B86" w:rsidRDefault="00000000">
      <w:r>
        <w:lastRenderedPageBreak/>
        <w:t>106</w:t>
      </w:r>
    </w:p>
    <w:p w14:paraId="40123EB6" w14:textId="77777777" w:rsidR="00775B86" w:rsidRDefault="00000000">
      <w:r>
        <w:t>Critical accounts of Adarat blur the full scope of Noah's imagination, but his American settler patriotism and its iterations is a good place to start.</w:t>
      </w:r>
    </w:p>
    <w:p w14:paraId="16FC9B9E" w14:textId="77777777" w:rsidR="00775B86" w:rsidRDefault="00000000">
      <w:r>
        <w:t>107</w:t>
      </w:r>
    </w:p>
    <w:p w14:paraId="73EACB85" w14:textId="77777777" w:rsidR="00775B86" w:rsidRDefault="00000000">
      <w:r>
        <w:t>As some have asserted, the financial expectations of Ararat may have overwhelmed its, you know, humanitarian side, so-called.</w:t>
      </w:r>
    </w:p>
    <w:p w14:paraId="118EA654" w14:textId="77777777" w:rsidR="00775B86" w:rsidRDefault="00000000">
      <w:r>
        <w:t>108</w:t>
      </w:r>
    </w:p>
    <w:p w14:paraId="288FA57B" w14:textId="77777777" w:rsidR="00775B86" w:rsidRDefault="00000000">
      <w:r>
        <w:t>But it was Noah's devotion to national unity that remained a rhetorical fixture. A relevant yet often ignored side of that rhetoric is that Noah imagined the Jewish people's settlement in the United States as a return to a nation</w:t>
      </w:r>
    </w:p>
    <w:p w14:paraId="29CC25AB" w14:textId="77777777" w:rsidR="00775B86" w:rsidRDefault="00000000">
      <w:r>
        <w:t>109</w:t>
      </w:r>
    </w:p>
    <w:p w14:paraId="17CDDDA0" w14:textId="77777777" w:rsidR="00775B86" w:rsidRDefault="00000000">
      <w:r>
        <w:t>and a homeland that equally belonged to them. This was because throughout his life, Noah was convinced that American Indians, or the indigenous peoples of North America, were related to the ancient Israelites.</w:t>
      </w:r>
    </w:p>
    <w:p w14:paraId="4FBC080F" w14:textId="77777777" w:rsidR="00775B86" w:rsidRDefault="00000000">
      <w:r>
        <w:t>110</w:t>
      </w:r>
    </w:p>
    <w:p w14:paraId="7B8E057B" w14:textId="77777777" w:rsidR="00775B86" w:rsidRDefault="00000000">
      <w:r>
        <w:t>In fact, Noah believed it so much that in 1837, he published a treatise detailing a discourse of evidences that connected the two based on their languages, spirituality, and a civilized mannerism, which he attributed to their skills in diplomacy.</w:t>
      </w:r>
    </w:p>
    <w:p w14:paraId="12753E51" w14:textId="77777777" w:rsidR="00775B86" w:rsidRDefault="00000000">
      <w:r>
        <w:t>111</w:t>
      </w:r>
    </w:p>
    <w:p w14:paraId="36E45C01" w14:textId="77777777" w:rsidR="00775B86" w:rsidRDefault="00000000">
      <w:r>
        <w:t>His earlier, proclamation at Alarat reflects this conviction, where one of his decrees stated that, quote-unquote, Indians, being in all possibility the descendants of the last 10 tribes of Israel, must be made sensible of their condition and reunited with their brethren.</w:t>
      </w:r>
    </w:p>
    <w:p w14:paraId="71AA5D24" w14:textId="77777777" w:rsidR="00775B86" w:rsidRDefault="00000000">
      <w:r>
        <w:t>112</w:t>
      </w:r>
    </w:p>
    <w:p w14:paraId="2FC4128F" w14:textId="77777777" w:rsidR="00775B86" w:rsidRDefault="00000000">
      <w:r>
        <w:t>All this considered, we can see how Noah's rhetoric not only indigenized Jewish American settlers by postulating an ethnic kinship with American Indians.</w:t>
      </w:r>
    </w:p>
    <w:p w14:paraId="1008C1C2" w14:textId="77777777" w:rsidR="00775B86" w:rsidRDefault="00000000">
      <w:r>
        <w:t>113</w:t>
      </w:r>
    </w:p>
    <w:p w14:paraId="3AFDDFBB" w14:textId="77777777" w:rsidR="00775B86" w:rsidRDefault="00000000">
      <w:r>
        <w:t>But it also implies, or implied, both Sorry. But it also implied</w:t>
      </w:r>
    </w:p>
    <w:p w14:paraId="387CE1E0" w14:textId="77777777" w:rsidR="00775B86" w:rsidRDefault="00000000">
      <w:r>
        <w:t>114</w:t>
      </w:r>
    </w:p>
    <w:p w14:paraId="29F21928" w14:textId="77777777" w:rsidR="00775B86" w:rsidRDefault="00000000">
      <w:r>
        <w:t>both… both ethnic groups, I guess, as originating out of Palestine and the dispersion of the Jews. In a way, Noah saw the United States as a historical extension of Palestine, an alarming view, to say the least, yet one that seemed to exist mostly in his mind.</w:t>
      </w:r>
    </w:p>
    <w:p w14:paraId="47BBD1A6" w14:textId="77777777" w:rsidR="00775B86" w:rsidRDefault="00000000">
      <w:r>
        <w:lastRenderedPageBreak/>
        <w:t>115</w:t>
      </w:r>
    </w:p>
    <w:p w14:paraId="0B66970A" w14:textId="77777777" w:rsidR="00775B86" w:rsidRDefault="00000000">
      <w:r>
        <w:t>Had it been a more popular conviction at the time he founded Hararat, his project might have had a more engaged audience. Regardless, the American Indian and his 19th century literary placeholder, the quote-unquote noble savage, remained a periphery presence in his writings.</w:t>
      </w:r>
    </w:p>
    <w:p w14:paraId="79BD03EA" w14:textId="77777777" w:rsidR="00775B86" w:rsidRDefault="00000000">
      <w:r>
        <w:t>116</w:t>
      </w:r>
    </w:p>
    <w:p w14:paraId="634C2B6E" w14:textId="77777777" w:rsidR="00775B86" w:rsidRDefault="00000000">
      <w:r>
        <w:t>And one which he invoked, like Lazarus after him in her treatment of immigrants as contributing to the diversity of an American culture he so much revered.</w:t>
      </w:r>
    </w:p>
    <w:p w14:paraId="7C2B0BE0" w14:textId="77777777" w:rsidR="00775B86" w:rsidRDefault="00000000">
      <w:r>
        <w:t>117</w:t>
      </w:r>
    </w:p>
    <w:p w14:paraId="1A738651" w14:textId="77777777" w:rsidR="00775B86" w:rsidRDefault="00000000">
      <w:r>
        <w:t>Noah abandoned his project to create a Jewish homeland in the United States almost immediately after Adarat. It was not until the 1840s that he realized the irreplaceable metaphorical value of Palestine for Jewish state nationalism, or state nationalist, and wrote his famous, as you see a picture of it, Discourse on the Restoration of the Jews.</w:t>
      </w:r>
    </w:p>
    <w:p w14:paraId="5CF4814E" w14:textId="77777777" w:rsidR="00775B86" w:rsidRDefault="00000000">
      <w:r>
        <w:t>118</w:t>
      </w:r>
    </w:p>
    <w:p w14:paraId="2B1169CD" w14:textId="77777777" w:rsidR="00775B86" w:rsidRDefault="00000000">
      <w:r>
        <w:t>An address he delivered in New York City in 1844 before a large audience of Jewish compatriots and high-ranking Christians, Christian leaders.</w:t>
      </w:r>
    </w:p>
    <w:p w14:paraId="5614967E" w14:textId="77777777" w:rsidR="00775B86" w:rsidRDefault="00000000">
      <w:r>
        <w:t>119</w:t>
      </w:r>
    </w:p>
    <w:p w14:paraId="6EDE4260" w14:textId="77777777" w:rsidR="00775B86" w:rsidRDefault="00000000">
      <w:r>
        <w:t>A prophetic manifesto that anticipated the proto-Zionism of figures like Iliad and Nazareth, Noah's quote-unquote discourse unequivocally called for the colonization of Palestine.</w:t>
      </w:r>
    </w:p>
    <w:p w14:paraId="5FA55E93" w14:textId="77777777" w:rsidR="00775B86" w:rsidRDefault="00000000">
      <w:r>
        <w:t>120</w:t>
      </w:r>
    </w:p>
    <w:p w14:paraId="662A176D" w14:textId="77777777" w:rsidR="00775B86" w:rsidRDefault="00000000">
      <w:r>
        <w:t>At one significant juncture in his address, Noah makes an international call for settlement while adopting a proudly American standpoint.</w:t>
      </w:r>
    </w:p>
    <w:p w14:paraId="77D18B42" w14:textId="77777777" w:rsidR="00775B86" w:rsidRDefault="00000000">
      <w:r>
        <w:t>121</w:t>
      </w:r>
    </w:p>
    <w:p w14:paraId="3CD85AF0" w14:textId="77777777" w:rsidR="00775B86" w:rsidRDefault="00000000">
      <w:r>
        <w:t>He said.</w:t>
      </w:r>
    </w:p>
    <w:p w14:paraId="53257BAF" w14:textId="77777777" w:rsidR="00775B86" w:rsidRDefault="00000000">
      <w:r>
        <w:t>122</w:t>
      </w:r>
    </w:p>
    <w:p w14:paraId="6006C1E3" w14:textId="77777777" w:rsidR="00775B86" w:rsidRDefault="00000000">
      <w:r>
        <w:t>Where can we plead the cause of independence for the children of Israel with greater confidence than in the cradle of American liberty? We're asked for toleration and kindness for the seed of Abraham if we find it not among the descendants of the pilgrims.</w:t>
      </w:r>
    </w:p>
    <w:p w14:paraId="7E490F15" w14:textId="77777777" w:rsidR="00775B86" w:rsidRDefault="00000000">
      <w:r>
        <w:t>123</w:t>
      </w:r>
    </w:p>
    <w:p w14:paraId="53D48EDD" w14:textId="77777777" w:rsidR="00775B86" w:rsidRDefault="00000000">
      <w:r>
        <w:t>Here we can unfurl the standard, and 17 millions of people will say, God is with you, we are with you, in His name, and in the name of civil and religious liberty. Go forth and repossess the land of your fathers.</w:t>
      </w:r>
    </w:p>
    <w:p w14:paraId="1C79A667" w14:textId="77777777" w:rsidR="00775B86" w:rsidRDefault="00000000">
      <w:r>
        <w:lastRenderedPageBreak/>
        <w:t>124</w:t>
      </w:r>
    </w:p>
    <w:p w14:paraId="01F18966" w14:textId="77777777" w:rsidR="00775B86" w:rsidRDefault="00000000">
      <w:r>
        <w:t>We have advocated the independence of the South American republics. We have given a home to our red brethren beyond the Mississippi. We have combated for the independence of Greece. We have restored the African to his native land.</w:t>
      </w:r>
    </w:p>
    <w:p w14:paraId="2A30C893" w14:textId="77777777" w:rsidR="00775B86" w:rsidRDefault="00000000">
      <w:r>
        <w:t>125</w:t>
      </w:r>
    </w:p>
    <w:p w14:paraId="2C8B83ED" w14:textId="77777777" w:rsidR="00775B86" w:rsidRDefault="00000000">
      <w:r>
        <w:t>Noah's call in his treatise captures a settler rationalization that whitewashes events like the removal of natives from lands east of the Mississippi River, which is an outcome of the Indian Removal Act of 1830,</w:t>
      </w:r>
    </w:p>
    <w:p w14:paraId="7F50E160" w14:textId="77777777" w:rsidR="00775B86" w:rsidRDefault="00000000">
      <w:r>
        <w:t>126</w:t>
      </w:r>
    </w:p>
    <w:p w14:paraId="5CE32E9D" w14:textId="77777777" w:rsidR="00775B86" w:rsidRDefault="00000000">
      <w:r>
        <w:t>and the attempted, quote-unquote resettlement of emancipated enslaved Africans to colonies in Liberia and others.</w:t>
      </w:r>
    </w:p>
    <w:p w14:paraId="128017ED" w14:textId="77777777" w:rsidR="00775B86" w:rsidRDefault="00000000">
      <w:r>
        <w:t>127</w:t>
      </w:r>
    </w:p>
    <w:p w14:paraId="57229F3C" w14:textId="77777777" w:rsidR="00775B86" w:rsidRDefault="00000000">
      <w:r>
        <w:t>Done in the name of liberty, toleration, and kindness, Noah contends these… Noah contends these events should inspire a U.S.-supported colonization or quote-unquote repossession of Palestine that can give the Jewish diaspora a home.</w:t>
      </w:r>
    </w:p>
    <w:p w14:paraId="6643AD37" w14:textId="77777777" w:rsidR="00775B86" w:rsidRDefault="00000000">
      <w:r>
        <w:t>128</w:t>
      </w:r>
    </w:p>
    <w:p w14:paraId="4D5910D0" w14:textId="77777777" w:rsidR="00775B86" w:rsidRDefault="00000000">
      <w:r>
        <w:t>Overall, Noah's discourse reveal an interesting pattern. I mean, he is all over the place, right? As an early historical embodiment of American and Jewish national imagination, Noah exemplifies the shape-shifting</w:t>
      </w:r>
    </w:p>
    <w:p w14:paraId="6CE6E2BD" w14:textId="77777777" w:rsidR="00775B86" w:rsidRDefault="00000000">
      <w:r>
        <w:t>129</w:t>
      </w:r>
    </w:p>
    <w:p w14:paraId="70954B11" w14:textId="77777777" w:rsidR="00775B86" w:rsidRDefault="00000000">
      <w:r>
        <w:t>at times incongruous nature of settler nationalist discourse. In his writings, Noah utilized a we that was somehow both exclusively Jewish and inclusively American, at times vaguely including quote-unquote Indians, Europeans, and all of mankind.</w:t>
      </w:r>
    </w:p>
    <w:p w14:paraId="2A6DC649" w14:textId="77777777" w:rsidR="00775B86" w:rsidRDefault="00000000">
      <w:r>
        <w:t>130</w:t>
      </w:r>
    </w:p>
    <w:p w14:paraId="505CA2C7" w14:textId="77777777" w:rsidR="00775B86" w:rsidRDefault="00000000">
      <w:r>
        <w:t>In his later life, he presented Jewish settlement in Palestine as a lifetime conviction.</w:t>
      </w:r>
    </w:p>
    <w:p w14:paraId="0CDD9858" w14:textId="77777777" w:rsidR="00775B86" w:rsidRDefault="00000000">
      <w:r>
        <w:t>131</w:t>
      </w:r>
    </w:p>
    <w:p w14:paraId="2C2A1899" w14:textId="77777777" w:rsidR="00775B86" w:rsidRDefault="00000000">
      <w:r>
        <w:t>But only a few years earlier, he promoted Grand Island as the best location for a permanent Jewish government that he would rule.</w:t>
      </w:r>
    </w:p>
    <w:p w14:paraId="65FE7B00" w14:textId="77777777" w:rsidR="00775B86" w:rsidRDefault="00000000">
      <w:r>
        <w:t>132</w:t>
      </w:r>
    </w:p>
    <w:p w14:paraId="6EC18B89" w14:textId="77777777" w:rsidR="00775B86" w:rsidRDefault="00000000">
      <w:r>
        <w:t>In Ararat, he supported a separatist, ethnic brand of settlement, yet in his career as a U.S. diplomat and writer, he continuously praised the state's amalgamation of diverse peoples, or what is now described as its multiculturalism.</w:t>
      </w:r>
    </w:p>
    <w:p w14:paraId="1212ED20" w14:textId="77777777" w:rsidR="00775B86" w:rsidRDefault="00000000">
      <w:r>
        <w:lastRenderedPageBreak/>
        <w:t>133</w:t>
      </w:r>
    </w:p>
    <w:p w14:paraId="7B1F9CE5" w14:textId="77777777" w:rsidR="00775B86" w:rsidRDefault="00000000">
      <w:r>
        <w:t>He was able to recognize indigenous communities in the United States, albeit on his own terms, while completely erasing those who inhabited Palestine.</w:t>
      </w:r>
    </w:p>
    <w:p w14:paraId="06D2E6D8" w14:textId="77777777" w:rsidR="00775B86" w:rsidRDefault="00000000">
      <w:r>
        <w:t>134</w:t>
      </w:r>
    </w:p>
    <w:p w14:paraId="63EEA470" w14:textId="77777777" w:rsidR="00775B86" w:rsidRDefault="00000000">
      <w:r>
        <w:t>Noah's approach depended on refashioning language in a way that could speak to uncritical audiences as directly and simply as possible. His logic throughout remained the same.</w:t>
      </w:r>
    </w:p>
    <w:p w14:paraId="552750D3" w14:textId="77777777" w:rsidR="00775B86" w:rsidRDefault="00000000">
      <w:r>
        <w:t>135</w:t>
      </w:r>
    </w:p>
    <w:p w14:paraId="60549D52" w14:textId="77777777" w:rsidR="00775B86" w:rsidRDefault="00000000">
      <w:r>
        <w:t>Making a nation out of a dispersed people and finding them a home are supposedly good things to do.</w:t>
      </w:r>
    </w:p>
    <w:p w14:paraId="2924377F" w14:textId="77777777" w:rsidR="00775B86" w:rsidRDefault="00000000">
      <w:r>
        <w:t>136</w:t>
      </w:r>
    </w:p>
    <w:p w14:paraId="6D71BB68" w14:textId="77777777" w:rsidR="00775B86" w:rsidRDefault="00000000">
      <w:r>
        <w:t>Such approach illustrates the basic premise of settler nationalism. Despite any assumption otherwise, the settler nationalist imagination depends on that simplification.</w:t>
      </w:r>
    </w:p>
    <w:p w14:paraId="3F2F6E6E" w14:textId="77777777" w:rsidR="00775B86" w:rsidRDefault="00000000">
      <w:r>
        <w:t>137</w:t>
      </w:r>
    </w:p>
    <w:p w14:paraId="19AC504C" w14:textId="77777777" w:rsidR="00775B86" w:rsidRDefault="00000000">
      <w:r>
        <w:t>The colonial processes leading to these moral or liberal pursuits become irrelevant details in the ultimate creation of a national narrative that emerges out of the pains of dispersion.</w:t>
      </w:r>
    </w:p>
    <w:p w14:paraId="02914164" w14:textId="77777777" w:rsidR="00775B86" w:rsidRDefault="00000000">
      <w:r>
        <w:t>138</w:t>
      </w:r>
    </w:p>
    <w:p w14:paraId="19863B46" w14:textId="77777777" w:rsidR="00775B86" w:rsidRDefault="00000000">
      <w:r>
        <w:t>In all versions of that story, settlers are those who struggle more.</w:t>
      </w:r>
    </w:p>
    <w:p w14:paraId="4D9CAAC6" w14:textId="77777777" w:rsidR="00775B86" w:rsidRDefault="00000000">
      <w:r>
        <w:t>139</w:t>
      </w:r>
    </w:p>
    <w:p w14:paraId="0E503D35" w14:textId="77777777" w:rsidR="00775B86" w:rsidRDefault="00000000">
      <w:r>
        <w:t>Work harder, and maintain an enlightened spirit of liberty and freedom as they create a new country unlike any other.</w:t>
      </w:r>
    </w:p>
    <w:p w14:paraId="3748D479" w14:textId="77777777" w:rsidR="00775B86" w:rsidRDefault="00000000">
      <w:r>
        <w:t>140</w:t>
      </w:r>
    </w:p>
    <w:p w14:paraId="000C04F8" w14:textId="77777777" w:rsidR="00775B86" w:rsidRDefault="00000000">
      <w:r>
        <w:t>The literary lives of Elliot, Lazarus, and Noah exemplify that type of imagination. Their ideals were birthed out of previous visionaries, and subsequently, they too reached like-minded people and planted seeds that had profound results.</w:t>
      </w:r>
    </w:p>
    <w:p w14:paraId="68275DDB" w14:textId="77777777" w:rsidR="00775B86" w:rsidRDefault="00000000">
      <w:r>
        <w:t>141</w:t>
      </w:r>
    </w:p>
    <w:p w14:paraId="49488A81" w14:textId="77777777" w:rsidR="00775B86" w:rsidRDefault="00000000">
      <w:r>
        <w:t>To find these connections, one only needs to take a step back, move across continental boundaries, and look at the larger picture.</w:t>
      </w:r>
    </w:p>
    <w:p w14:paraId="7EF64635" w14:textId="77777777" w:rsidR="00775B86" w:rsidRDefault="00000000">
      <w:r>
        <w:t>142</w:t>
      </w:r>
    </w:p>
    <w:p w14:paraId="48F06D2B" w14:textId="77777777" w:rsidR="00775B86" w:rsidRDefault="00000000">
      <w:r>
        <w:t>And as I say these connections in the next couple of paragraphs, kind of imagine it as a web… as a line moving from one person to the other.</w:t>
      </w:r>
    </w:p>
    <w:p w14:paraId="4A98E5A9" w14:textId="77777777" w:rsidR="00775B86" w:rsidRDefault="00000000">
      <w:r>
        <w:lastRenderedPageBreak/>
        <w:t>143</w:t>
      </w:r>
    </w:p>
    <w:p w14:paraId="66AF5278" w14:textId="77777777" w:rsidR="00775B86" w:rsidRDefault="00000000">
      <w:r>
        <w:t>For instance, examining Elliot's sources of inspiration leads to her letters with American author Harriet Beecher Stowe, whose abolitionist novel Uncle Tom's Cabin, written in 1852,</w:t>
      </w:r>
    </w:p>
    <w:p w14:paraId="6EFBA9C5" w14:textId="77777777" w:rsidR="00775B86" w:rsidRDefault="00000000">
      <w:r>
        <w:t>144</w:t>
      </w:r>
    </w:p>
    <w:p w14:paraId="47ACE526" w14:textId="77777777" w:rsidR="00775B86" w:rsidRDefault="00000000">
      <w:r>
        <w:t>influenced Iliot deeply. In fact, some have argued that Stowe's sympathetic treatment of race as a white Christian American directly informed Iliad's engagement with Jewish identity as a Christian European.</w:t>
      </w:r>
    </w:p>
    <w:p w14:paraId="4EDFC2F0" w14:textId="77777777" w:rsidR="00775B86" w:rsidRDefault="00000000">
      <w:r>
        <w:t>145</w:t>
      </w:r>
    </w:p>
    <w:p w14:paraId="79464CBF" w14:textId="77777777" w:rsidR="00775B86" w:rsidRDefault="00000000">
      <w:r>
        <w:t>Following the threads of Stowe's readers would also bring us to David Gruen, who read a Hebrew translation of Uncle Tom's Cabin and credited it for turning him into a socialist. Gruen would later become David Ben-Gurion.</w:t>
      </w:r>
    </w:p>
    <w:p w14:paraId="18FB3A3E" w14:textId="77777777" w:rsidR="00775B86" w:rsidRDefault="00000000">
      <w:r>
        <w:t>146</w:t>
      </w:r>
    </w:p>
    <w:p w14:paraId="78F623ED" w14:textId="77777777" w:rsidR="00775B86" w:rsidRDefault="00000000">
      <w:r>
        <w:t>He's the one pictured on the left.</w:t>
      </w:r>
    </w:p>
    <w:p w14:paraId="15CD3F46" w14:textId="77777777" w:rsidR="00775B86" w:rsidRDefault="00000000">
      <w:r>
        <w:t>147</w:t>
      </w:r>
    </w:p>
    <w:p w14:paraId="7E0123C9" w14:textId="77777777" w:rsidR="00775B86" w:rsidRDefault="00000000">
      <w:r>
        <w:t>would later become, David Ben-Gurion, one of the founders of the State of Israel, and his first Prime Minister.</w:t>
      </w:r>
    </w:p>
    <w:p w14:paraId="0CC6E18A" w14:textId="77777777" w:rsidR="00775B86" w:rsidRDefault="00000000">
      <w:r>
        <w:t>148</w:t>
      </w:r>
    </w:p>
    <w:p w14:paraId="44C72700" w14:textId="77777777" w:rsidR="00775B86" w:rsidRDefault="00000000">
      <w:r>
        <w:t>Or we could also shift our attention to Elliot to find out how, after the publication of Daniel Dermonda, she talked with a young Arthur Belfort, who read the novel and praised its themes, and who, 40 years later, in his legal capacity as the British Prime Minister, would colonize Palestine and make his famous and most devastating 1917 quote-unquote promise</w:t>
      </w:r>
    </w:p>
    <w:p w14:paraId="273009DC" w14:textId="77777777" w:rsidR="00775B86" w:rsidRDefault="00000000">
      <w:r>
        <w:t>149</w:t>
      </w:r>
    </w:p>
    <w:p w14:paraId="78F7151C" w14:textId="77777777" w:rsidR="00775B86" w:rsidRDefault="00000000">
      <w:r>
        <w:t>that gave Palestine away to the Jewish people.</w:t>
      </w:r>
    </w:p>
    <w:p w14:paraId="39F1CB5C" w14:textId="77777777" w:rsidR="00775B86" w:rsidRDefault="00000000">
      <w:r>
        <w:t>150</w:t>
      </w:r>
    </w:p>
    <w:p w14:paraId="0C134963" w14:textId="77777777" w:rsidR="00775B86" w:rsidRDefault="00000000">
      <w:r>
        <w:t>Theodor Herzl, the person whose political labor guaranteed that promise, was the real-life amalgamation of Eliot's Mordecai and Rwanda, an idealist and a man of means whose groundbreaking pamphlet.</w:t>
      </w:r>
    </w:p>
    <w:p w14:paraId="5AF320F2" w14:textId="77777777" w:rsidR="00775B86" w:rsidRDefault="00000000">
      <w:r>
        <w:t>151</w:t>
      </w:r>
    </w:p>
    <w:p w14:paraId="3C43D6C8" w14:textId="77777777" w:rsidR="00775B86" w:rsidRDefault="00000000">
      <w:r>
        <w:t>Dur Judeenstadt, or the Jewish state, in 1896, launched modern Zionism, and gained supporters from England, the United States, and all across the Western world.</w:t>
      </w:r>
    </w:p>
    <w:p w14:paraId="11937B98" w14:textId="77777777" w:rsidR="00775B86" w:rsidRDefault="00000000">
      <w:r>
        <w:t>152</w:t>
      </w:r>
    </w:p>
    <w:p w14:paraId="61F92DE4" w14:textId="77777777" w:rsidR="00775B86" w:rsidRDefault="00000000">
      <w:r>
        <w:lastRenderedPageBreak/>
        <w:t>Herzl would later write Altnoland in 1902, the most popular and explicitly yet utopic Sorry, the light turns out.</w:t>
      </w:r>
    </w:p>
    <w:p w14:paraId="2F625C18" w14:textId="77777777" w:rsidR="00775B86" w:rsidRDefault="00000000">
      <w:r>
        <w:t>153</w:t>
      </w:r>
    </w:p>
    <w:p w14:paraId="6B73DD82" w14:textId="77777777" w:rsidR="00775B86" w:rsidRDefault="00000000">
      <w:r>
        <w:t>And, he would later write Altnoland, the most popular and explicitly utopic Zionist novel. Altnoland, or in English, Old Newland, would later become the blueprint for Israel. Everything he said in that novel, it was a futuristic text, has been achieved.</w:t>
      </w:r>
    </w:p>
    <w:p w14:paraId="5705A76E" w14:textId="77777777" w:rsidR="00775B86" w:rsidRDefault="00000000">
      <w:r>
        <w:t>154</w:t>
      </w:r>
    </w:p>
    <w:p w14:paraId="0EF513AF" w14:textId="77777777" w:rsidR="00775B86" w:rsidRDefault="00000000">
      <w:r>
        <w:t>in the early foundation of Israel, including the fact that the Hebrew translation of it</w:t>
      </w:r>
    </w:p>
    <w:p w14:paraId="6B00E98D" w14:textId="77777777" w:rsidR="00775B86" w:rsidRDefault="00000000">
      <w:r>
        <w:t>155</w:t>
      </w:r>
    </w:p>
    <w:p w14:paraId="1D0CC348" w14:textId="77777777" w:rsidR="00775B86" w:rsidRDefault="00000000">
      <w:r>
        <w:t>which it was translated into Tel Aviv, became the name of the first Israeli city.</w:t>
      </w:r>
    </w:p>
    <w:p w14:paraId="0DAC5AC8" w14:textId="77777777" w:rsidR="00775B86" w:rsidRDefault="00000000">
      <w:r>
        <w:t>156</w:t>
      </w:r>
    </w:p>
    <w:p w14:paraId="282351EC" w14:textId="77777777" w:rsidR="00775B86" w:rsidRDefault="00000000">
      <w:r>
        <w:t>So,</w:t>
      </w:r>
    </w:p>
    <w:p w14:paraId="6E0A851A" w14:textId="77777777" w:rsidR="00775B86" w:rsidRDefault="00000000">
      <w:r>
        <w:t>157</w:t>
      </w:r>
    </w:p>
    <w:p w14:paraId="24A12365" w14:textId="77777777" w:rsidR="00775B86" w:rsidRDefault="00000000">
      <w:r>
        <w:t>It would later become the blueprint for Israel, with its most famous product being Tel Aviv, the Hebrew translation of the novel's title, and a materialization of Herzl's, what he called, New Society, an urban western haven in an old, resettled land, hence the title, Old New Land.</w:t>
      </w:r>
    </w:p>
    <w:p w14:paraId="54D7915D" w14:textId="77777777" w:rsidR="00775B86" w:rsidRDefault="00000000">
      <w:r>
        <w:t>158</w:t>
      </w:r>
    </w:p>
    <w:p w14:paraId="6CF0750C" w14:textId="77777777" w:rsidR="00775B86" w:rsidRDefault="00000000">
      <w:r>
        <w:t>Of course, these are only exemplary connections, but they equally show the traveling capacities of a literary or discursive settler nationalism, and the webs it can weave.</w:t>
      </w:r>
    </w:p>
    <w:p w14:paraId="5FC74C83" w14:textId="77777777" w:rsidR="00775B86" w:rsidRDefault="00000000">
      <w:r>
        <w:t>159</w:t>
      </w:r>
    </w:p>
    <w:p w14:paraId="7BCF20DE" w14:textId="77777777" w:rsidR="00775B86" w:rsidRDefault="00000000">
      <w:r>
        <w:t>Writings in that genre show certain qualities that contribute to their general attraction and effectiveness.</w:t>
      </w:r>
    </w:p>
    <w:p w14:paraId="542CD856" w14:textId="77777777" w:rsidR="00775B86" w:rsidRDefault="00000000">
      <w:r>
        <w:t>160</w:t>
      </w:r>
    </w:p>
    <w:p w14:paraId="57744677" w14:textId="77777777" w:rsidR="00775B86" w:rsidRDefault="00000000">
      <w:r>
        <w:t>First, they are modeled as utopias, which makes them a little bit more attractive, that are, for the most part, grounded in ongoing atrocities against a group of people, which are hidden in the utopic account.</w:t>
      </w:r>
    </w:p>
    <w:p w14:paraId="22C01A4D" w14:textId="77777777" w:rsidR="00775B86" w:rsidRDefault="00000000">
      <w:r>
        <w:t>161</w:t>
      </w:r>
    </w:p>
    <w:p w14:paraId="3EBDB1FF" w14:textId="77777777" w:rsidR="00775B86" w:rsidRDefault="00000000">
      <w:r>
        <w:t>These atrocities can and must be overcome in the near future through a return to a righteous kind of culture and place.</w:t>
      </w:r>
    </w:p>
    <w:p w14:paraId="0E625C0E" w14:textId="77777777" w:rsidR="00775B86" w:rsidRDefault="00000000">
      <w:r>
        <w:t>162</w:t>
      </w:r>
    </w:p>
    <w:p w14:paraId="6E724572" w14:textId="77777777" w:rsidR="00775B86" w:rsidRDefault="00000000">
      <w:r>
        <w:lastRenderedPageBreak/>
        <w:t>The second feature of these is that they emphasize exile, diaspora, or displacement as a collective and uniform experience that can be amended by creating or joining a nationalism that propagates itself as unique, exceptional, philanthropic, and accepting of difference.</w:t>
      </w:r>
    </w:p>
    <w:p w14:paraId="30DF27BE" w14:textId="77777777" w:rsidR="00775B86" w:rsidRDefault="00000000">
      <w:r>
        <w:t>163</w:t>
      </w:r>
    </w:p>
    <w:p w14:paraId="7C046B47" w14:textId="77777777" w:rsidR="00775B86" w:rsidRDefault="00000000">
      <w:r>
        <w:t>In the process, these narratives whitewash and exceptionalize the new nation's foundation, and to such great extent that they cannot or would not perceive Indigenous communities and their new settlements as equal, human, or altogether present.</w:t>
      </w:r>
    </w:p>
    <w:p w14:paraId="50947907" w14:textId="77777777" w:rsidR="00775B86" w:rsidRDefault="00000000">
      <w:r>
        <w:t>164</w:t>
      </w:r>
    </w:p>
    <w:p w14:paraId="6AF3F3A8" w14:textId="77777777" w:rsidR="00775B86" w:rsidRDefault="00000000">
      <w:r>
        <w:t>The fact that atrocities were previously committed against those who are now settlers, and the fact that they are now committing similar harms against others, are never really confronted as a historical contradiction that demands a correction.</w:t>
      </w:r>
    </w:p>
    <w:p w14:paraId="2BD76660" w14:textId="77777777" w:rsidR="00775B86" w:rsidRDefault="00000000">
      <w:r>
        <w:t>165</w:t>
      </w:r>
    </w:p>
    <w:p w14:paraId="017F2B8C" w14:textId="77777777" w:rsidR="00775B86" w:rsidRDefault="00000000">
      <w:r>
        <w:t>The last but not least.</w:t>
      </w:r>
    </w:p>
    <w:p w14:paraId="06B655F5" w14:textId="77777777" w:rsidR="00775B86" w:rsidRDefault="00000000">
      <w:r>
        <w:t>166</w:t>
      </w:r>
    </w:p>
    <w:p w14:paraId="1C0C3F0C" w14:textId="77777777" w:rsidR="00775B86" w:rsidRDefault="00000000">
      <w:r>
        <w:t>Is that these writings and their authors create affinities, real and metaphorical, with national projects that were created and motivated similarly.</w:t>
      </w:r>
    </w:p>
    <w:p w14:paraId="1CDB6054" w14:textId="77777777" w:rsidR="00775B86" w:rsidRDefault="00000000">
      <w:r>
        <w:t>167</w:t>
      </w:r>
    </w:p>
    <w:p w14:paraId="270B31C0" w14:textId="77777777" w:rsidR="00775B86" w:rsidRDefault="00000000">
      <w:r>
        <w:t>In a way, the sympathies the settler nationalists withhold from the natives of the land, and by extension, any lesser others they dehumanize and exploit in the making of their nation, they instead direct to other settler nationalists who can affirm and maintain their self-image.</w:t>
      </w:r>
    </w:p>
    <w:p w14:paraId="7380498F" w14:textId="77777777" w:rsidR="00775B86" w:rsidRDefault="00000000">
      <w:r>
        <w:t>168</w:t>
      </w:r>
    </w:p>
    <w:p w14:paraId="1B92DAFD" w14:textId="77777777" w:rsidR="00775B86" w:rsidRDefault="00000000">
      <w:r>
        <w:t>Reading settler nationalists with these common aspects in mind is necessary.</w:t>
      </w:r>
    </w:p>
    <w:p w14:paraId="6BE7EAA8" w14:textId="77777777" w:rsidR="00775B86" w:rsidRDefault="00000000">
      <w:r>
        <w:t>169</w:t>
      </w:r>
    </w:p>
    <w:p w14:paraId="3B222B90" w14:textId="77777777" w:rsidR="00775B86" w:rsidRDefault="00000000">
      <w:r>
        <w:t>By doing so, not only can we learn the origins of settler colonialism in Palestine, and grasp the fine details of his strategy.</w:t>
      </w:r>
    </w:p>
    <w:p w14:paraId="28EE08F5" w14:textId="77777777" w:rsidR="00775B86" w:rsidRDefault="00000000">
      <w:r>
        <w:t>170</w:t>
      </w:r>
    </w:p>
    <w:p w14:paraId="4EDA6A15" w14:textId="77777777" w:rsidR="00775B86" w:rsidRDefault="00000000">
      <w:r>
        <w:t>But it can help us understand settler-colonialism in other places.</w:t>
      </w:r>
    </w:p>
    <w:p w14:paraId="2C24819F" w14:textId="77777777" w:rsidR="00775B86" w:rsidRDefault="00000000">
      <w:r>
        <w:t>171</w:t>
      </w:r>
    </w:p>
    <w:p w14:paraId="0F8D6A03" w14:textId="77777777" w:rsidR="00775B86" w:rsidRDefault="00000000">
      <w:r>
        <w:lastRenderedPageBreak/>
        <w:t>In other words, if we consider the settler-national imagination as an organism that reproduces similar ones, or a mirror that doubles an object, then examining its offshoots or reflections</w:t>
      </w:r>
    </w:p>
    <w:p w14:paraId="3F289FE0" w14:textId="77777777" w:rsidR="00775B86" w:rsidRDefault="00000000">
      <w:r>
        <w:t>172</w:t>
      </w:r>
    </w:p>
    <w:p w14:paraId="148A235A" w14:textId="77777777" w:rsidR="00775B86" w:rsidRDefault="00000000">
      <w:r>
        <w:t>is a step closer to unraveling its very grand form, that is that global colonial mass</w:t>
      </w:r>
    </w:p>
    <w:p w14:paraId="127AF868" w14:textId="77777777" w:rsidR="00775B86" w:rsidRDefault="00000000">
      <w:r>
        <w:t>173</w:t>
      </w:r>
    </w:p>
    <w:p w14:paraId="129876EA" w14:textId="77777777" w:rsidR="00775B86" w:rsidRDefault="00000000">
      <w:r>
        <w:t>that continues to devour Palestinians, Natives, and others in similar ways.</w:t>
      </w:r>
    </w:p>
    <w:p w14:paraId="7E16AD45" w14:textId="77777777" w:rsidR="00775B86" w:rsidRDefault="00000000">
      <w:r>
        <w:t>174</w:t>
      </w:r>
    </w:p>
    <w:p w14:paraId="47022E18" w14:textId="77777777" w:rsidR="00775B86" w:rsidRDefault="00000000">
      <w:r>
        <w:t>My final slide and conclusion. A final stop on the map, the melting pot, a settler-colonial multiculturalism.</w:t>
      </w:r>
    </w:p>
    <w:p w14:paraId="39AF3CA4" w14:textId="77777777" w:rsidR="00775B86" w:rsidRDefault="00000000">
      <w:r>
        <w:t>175</w:t>
      </w:r>
    </w:p>
    <w:p w14:paraId="12B624F7" w14:textId="77777777" w:rsidR="00775B86" w:rsidRDefault="00000000">
      <w:r>
        <w:t>Beyond Lazarus, Eliot, and Noah, the example of sate nationalism that reverberated in quote-unquote New World contexts continued to inspire Zionist dreamers.</w:t>
      </w:r>
    </w:p>
    <w:p w14:paraId="70B4D2D9" w14:textId="77777777" w:rsidR="00775B86" w:rsidRDefault="00000000">
      <w:r>
        <w:t>176</w:t>
      </w:r>
    </w:p>
    <w:p w14:paraId="6409B4BC" w14:textId="77777777" w:rsidR="00775B86" w:rsidRDefault="00000000">
      <w:r>
        <w:t>A literary figure worth of… worth mentioning in my conclusion is the British playwright Israel Zangul, who held a deep reverence for American nationalism, and you see him pictured here.</w:t>
      </w:r>
    </w:p>
    <w:p w14:paraId="63676B55" w14:textId="77777777" w:rsidR="00775B86" w:rsidRDefault="00000000">
      <w:r>
        <w:t>177</w:t>
      </w:r>
    </w:p>
    <w:p w14:paraId="118D9052" w14:textId="77777777" w:rsidR="00775B86" w:rsidRDefault="00000000">
      <w:r>
        <w:t>A leading figure in the larger Zionist movement, Zangul, co-developed what was later called cultural Zionism.</w:t>
      </w:r>
    </w:p>
    <w:p w14:paraId="7EE6579A" w14:textId="77777777" w:rsidR="00775B86" w:rsidRDefault="00000000">
      <w:r>
        <w:t>178</w:t>
      </w:r>
    </w:p>
    <w:p w14:paraId="65BBA987" w14:textId="77777777" w:rsidR="00775B86" w:rsidRDefault="00000000">
      <w:r>
        <w:t>A largely literary movement intended to implement a nationalist culture into the minds of the Jewish people for the purpose of creating a new homeland.</w:t>
      </w:r>
    </w:p>
    <w:p w14:paraId="6B63802C" w14:textId="77777777" w:rsidR="00775B86" w:rsidRDefault="00000000">
      <w:r>
        <w:t>179</w:t>
      </w:r>
    </w:p>
    <w:p w14:paraId="633919E9" w14:textId="77777777" w:rsidR="00775B86" w:rsidRDefault="00000000">
      <w:r>
        <w:t>Zangul also created what he called the Jewish Territorialist Organization, or the ITO, whose purpose was to search for places other than Palestine that can house the Jewish state</w:t>
      </w:r>
    </w:p>
    <w:p w14:paraId="20A3D849" w14:textId="77777777" w:rsidR="00775B86" w:rsidRDefault="00000000">
      <w:r>
        <w:t>180</w:t>
      </w:r>
    </w:p>
    <w:p w14:paraId="48AD3DCA" w14:textId="77777777" w:rsidR="00775B86" w:rsidRDefault="00000000">
      <w:r>
        <w:t>And he conducted explorations in East Africa, specifically in Uganda and the Americas.</w:t>
      </w:r>
    </w:p>
    <w:p w14:paraId="39283CFC" w14:textId="77777777" w:rsidR="00775B86" w:rsidRDefault="00000000">
      <w:r>
        <w:t>181</w:t>
      </w:r>
    </w:p>
    <w:p w14:paraId="57B857C7" w14:textId="77777777" w:rsidR="00775B86" w:rsidRDefault="00000000">
      <w:r>
        <w:lastRenderedPageBreak/>
        <w:t>He's known for the… what is called the Uganda Plan, which was a plan that he was gonna forge with the British, or the British government, to start, to found Israel in Uganda.</w:t>
      </w:r>
    </w:p>
    <w:p w14:paraId="560C4B07" w14:textId="77777777" w:rsidR="00775B86" w:rsidRDefault="00000000">
      <w:r>
        <w:t>182</w:t>
      </w:r>
    </w:p>
    <w:p w14:paraId="30A72E4D" w14:textId="77777777" w:rsidR="00775B86" w:rsidRDefault="00000000">
      <w:r>
        <w:t>Though Zangul fell out of favor with many of his contemporaries, largely due to his British nationalism that set him apart from other European Zionists who were mostly</w:t>
      </w:r>
    </w:p>
    <w:p w14:paraId="18A802E3" w14:textId="77777777" w:rsidR="00775B86" w:rsidRDefault="00000000">
      <w:r>
        <w:t>183</w:t>
      </w:r>
    </w:p>
    <w:p w14:paraId="008379D0" w14:textId="77777777" w:rsidR="00775B86" w:rsidRDefault="00000000">
      <w:r>
        <w:t>Austrian and from other parts of Europe. He continued to see a nationalist and multiculturalist ideals a solution to the Jewish question. One of his biggest literary achievements, and this is my highlight here, is his play that is titled The Melting Pot, which he wrote in 1908.</w:t>
      </w:r>
    </w:p>
    <w:p w14:paraId="4EE4CEA5" w14:textId="77777777" w:rsidR="00775B86" w:rsidRDefault="00000000">
      <w:r>
        <w:t>184</w:t>
      </w:r>
    </w:p>
    <w:p w14:paraId="3AD85E9E" w14:textId="77777777" w:rsidR="00775B86" w:rsidRDefault="00000000">
      <w:r>
        <w:t>The play, which is a fact unknown to many, single-handedly popularized the term the melting pot in the United States.</w:t>
      </w:r>
    </w:p>
    <w:p w14:paraId="19B2AE10" w14:textId="77777777" w:rsidR="00775B86" w:rsidRDefault="00000000">
      <w:r>
        <w:t>185</w:t>
      </w:r>
    </w:p>
    <w:p w14:paraId="76CC6D68" w14:textId="77777777" w:rsidR="00775B86" w:rsidRDefault="00000000">
      <w:r>
        <w:t>The play was meant to be Zangul's extended praise for American culture as a singular model of modern settlement and its capacity to turn migrants into a nation. It's kind of… the way to visualize it is that Zangul was</w:t>
      </w:r>
    </w:p>
    <w:p w14:paraId="1B8E2791" w14:textId="77777777" w:rsidR="00775B86" w:rsidRDefault="00000000">
      <w:r>
        <w:t>186</w:t>
      </w:r>
    </w:p>
    <w:p w14:paraId="3790B806" w14:textId="77777777" w:rsidR="00775B86" w:rsidRDefault="00000000">
      <w:r>
        <w:t>disillusioned by the Zionist movement when they rejected his Uganda Plan proposal, decided to leave the Zionist movement as a political movement.</w:t>
      </w:r>
    </w:p>
    <w:p w14:paraId="45F0898F" w14:textId="77777777" w:rsidR="00775B86" w:rsidRDefault="00000000">
      <w:r>
        <w:t>187</w:t>
      </w:r>
    </w:p>
    <w:p w14:paraId="37DA0273" w14:textId="77777777" w:rsidR="00775B86" w:rsidRDefault="00000000">
      <w:r>
        <w:t>And then he goes to New York. He's so intoxicated by the multiculturalism of New York that he ends up riding, The Melting Pot.</w:t>
      </w:r>
    </w:p>
    <w:p w14:paraId="419CC4E7" w14:textId="77777777" w:rsidR="00775B86" w:rsidRDefault="00000000">
      <w:r>
        <w:t>188</w:t>
      </w:r>
    </w:p>
    <w:p w14:paraId="363AA491" w14:textId="77777777" w:rsidR="00775B86" w:rsidRDefault="00000000">
      <w:r>
        <w:t>A literary propaganda by today's standards, the play centers on David, the main character, who's described as a pilgrim orphan.</w:t>
      </w:r>
    </w:p>
    <w:p w14:paraId="02C80F91" w14:textId="77777777" w:rsidR="00775B86" w:rsidRDefault="00000000">
      <w:r>
        <w:t>189</w:t>
      </w:r>
    </w:p>
    <w:p w14:paraId="5009ECB1" w14:textId="77777777" w:rsidR="00775B86" w:rsidRDefault="00000000">
      <w:r>
        <w:t>And he's also a musical genius who wants to create an American symphony that celebrates its American national culture. Over the course of the play, David laboriously</w:t>
      </w:r>
    </w:p>
    <w:p w14:paraId="27CA12EE" w14:textId="77777777" w:rsidR="00775B86" w:rsidRDefault="00000000">
      <w:r>
        <w:t>190</w:t>
      </w:r>
    </w:p>
    <w:p w14:paraId="0E44E9AA" w14:textId="77777777" w:rsidR="00775B86" w:rsidRDefault="00000000">
      <w:r>
        <w:lastRenderedPageBreak/>
        <w:t>convinces others, or the many, of the many, rewards American-ness brings to an immigrant's life, and at some point, he himself struggles when he falls in love with the daughter of the Russian leader who massacred his family, and who is also now a new immigrant in the United States.</w:t>
      </w:r>
    </w:p>
    <w:p w14:paraId="04C4D0E4" w14:textId="77777777" w:rsidR="00775B86" w:rsidRDefault="00000000">
      <w:r>
        <w:t>191</w:t>
      </w:r>
    </w:p>
    <w:p w14:paraId="0D8E5BCD" w14:textId="77777777" w:rsidR="00775B86" w:rsidRDefault="00000000">
      <w:r>
        <w:t>Eventually, David succeeds in inspiring love and unity in those around him, and he creates a musical that honors his love for this new homeland.</w:t>
      </w:r>
    </w:p>
    <w:p w14:paraId="296477F4" w14:textId="77777777" w:rsidR="00775B86" w:rsidRDefault="00000000">
      <w:r>
        <w:t>192</w:t>
      </w:r>
    </w:p>
    <w:p w14:paraId="0E5A9320" w14:textId="77777777" w:rsidR="00775B86" w:rsidRDefault="00000000">
      <w:r>
        <w:t>His inspiration all through is what he calls the seething of a crucible, which to him symbolizes American life and his capacity to melt many people together.</w:t>
      </w:r>
    </w:p>
    <w:p w14:paraId="43CAF10A" w14:textId="77777777" w:rsidR="00775B86" w:rsidRDefault="00000000">
      <w:r>
        <w:t>193</w:t>
      </w:r>
    </w:p>
    <w:p w14:paraId="5B8DF23C" w14:textId="77777777" w:rsidR="00775B86" w:rsidRDefault="00000000">
      <w:r>
        <w:t>I choose to mention Zango and his play as the final stop in my transit across new and old world settler colonialisms for two major reasons.</w:t>
      </w:r>
    </w:p>
    <w:p w14:paraId="6F92CD52" w14:textId="77777777" w:rsidR="00775B86" w:rsidRDefault="00000000">
      <w:r>
        <w:t>194</w:t>
      </w:r>
    </w:p>
    <w:p w14:paraId="6DDBC7B6" w14:textId="77777777" w:rsidR="00775B86" w:rsidRDefault="00000000">
      <w:r>
        <w:t>First, tracing a genealogy of the melting pot that unearths its Zionist roots offers further proof of how transnational networks, such as those that bound the figures mentioned here, play a major role in buttressing American and Zionist settler colonialisms and others.</w:t>
      </w:r>
    </w:p>
    <w:p w14:paraId="238973F3" w14:textId="77777777" w:rsidR="00775B86" w:rsidRDefault="00000000">
      <w:r>
        <w:t>195</w:t>
      </w:r>
    </w:p>
    <w:p w14:paraId="6B31FB3B" w14:textId="77777777" w:rsidR="00775B86" w:rsidRDefault="00000000">
      <w:r>
        <w:t>Second, The melting pot as a metaphor for multiculturalism connects deeply to an essential attribute of settler nationalism.</w:t>
      </w:r>
    </w:p>
    <w:p w14:paraId="777FEAFC" w14:textId="77777777" w:rsidR="00775B86" w:rsidRDefault="00000000">
      <w:r>
        <w:t>196</w:t>
      </w:r>
    </w:p>
    <w:p w14:paraId="0166BCC3" w14:textId="77777777" w:rsidR="00775B86" w:rsidRDefault="00000000">
      <w:r>
        <w:t>In many ways, the melting pot adequately epitomizes settler imagination, a crucible that combines multiple Europeans and others into a single nationalist body that is supposedly homogeneous. The melting pot, as most contemporary Americans understand it.</w:t>
      </w:r>
    </w:p>
    <w:p w14:paraId="5D643804" w14:textId="77777777" w:rsidR="00775B86" w:rsidRDefault="00000000">
      <w:r>
        <w:t>197</w:t>
      </w:r>
    </w:p>
    <w:p w14:paraId="68C5CD9D" w14:textId="77777777" w:rsidR="00775B86" w:rsidRDefault="00000000">
      <w:r>
        <w:t>Severs itself from colonial connotations, becoming itself another whitewashing tool.</w:t>
      </w:r>
    </w:p>
    <w:p w14:paraId="076DF560" w14:textId="77777777" w:rsidR="00775B86" w:rsidRDefault="00000000">
      <w:r>
        <w:t>198</w:t>
      </w:r>
    </w:p>
    <w:p w14:paraId="206B2896" w14:textId="77777777" w:rsidR="00775B86" w:rsidRDefault="00000000">
      <w:r>
        <w:t>What many do not realize as a result is that the melting pot was never meant to include everyone in the first place. It was also never meant to include Indigenous peoples. Like in other settler nationalist utopias, these figures are only there to play minor, if not altogether invisible characters.</w:t>
      </w:r>
    </w:p>
    <w:p w14:paraId="4A00CB9F" w14:textId="77777777" w:rsidR="00775B86" w:rsidRDefault="00000000">
      <w:r>
        <w:t>199</w:t>
      </w:r>
    </w:p>
    <w:p w14:paraId="1B907765" w14:textId="77777777" w:rsidR="00775B86" w:rsidRDefault="00000000">
      <w:r>
        <w:lastRenderedPageBreak/>
        <w:t>Their role is to proclaim leading nationalists as supreme, and European settlement as an improvement on the land, and nothing else.</w:t>
      </w:r>
    </w:p>
    <w:p w14:paraId="10410EFF" w14:textId="77777777" w:rsidR="00775B86" w:rsidRDefault="00000000">
      <w:r>
        <w:t>200</w:t>
      </w:r>
    </w:p>
    <w:p w14:paraId="2AE9140C" w14:textId="77777777" w:rsidR="00775B86" w:rsidRDefault="00000000">
      <w:r>
        <w:t>The melting pot can turn Jewish refugees into Americans, it can turn them into Israelis, yet nowhere does it inspire in them the desire to acknowledge the true source of the seething that comes from the core of this crucible.</w:t>
      </w:r>
    </w:p>
    <w:p w14:paraId="4AB2C7CE" w14:textId="77777777" w:rsidR="00775B86" w:rsidRDefault="00000000">
      <w:r>
        <w:t>201</w:t>
      </w:r>
    </w:p>
    <w:p w14:paraId="47A8138F" w14:textId="77777777" w:rsidR="00775B86" w:rsidRDefault="00000000">
      <w:r>
        <w:t>Lazarus, Alyut, Noah, Herzl, and Zangul, and many others, reveal the nature of settler nationalism, its colonial imagination, and its dependency on making indigenous populations invisible or forgotten.</w:t>
      </w:r>
    </w:p>
    <w:p w14:paraId="16033A1B" w14:textId="77777777" w:rsidR="00775B86" w:rsidRDefault="00000000">
      <w:r>
        <w:t>202</w:t>
      </w:r>
    </w:p>
    <w:p w14:paraId="14D8D988" w14:textId="77777777" w:rsidR="00775B86" w:rsidRDefault="00000000">
      <w:r>
        <w:t>What they also collectively show is the rigorousness of settler nationalist thinking and its capacity to cross boundaries and find compliant readers in multiple places.</w:t>
      </w:r>
    </w:p>
    <w:p w14:paraId="5E1DE0F7" w14:textId="77777777" w:rsidR="00775B86" w:rsidRDefault="00000000">
      <w:r>
        <w:t>203</w:t>
      </w:r>
    </w:p>
    <w:p w14:paraId="3B4C442A" w14:textId="77777777" w:rsidR="00775B86" w:rsidRDefault="00000000">
      <w:r>
        <w:t>Though settler nationalism and its multiculturalism, globalism, and imperial interest has adopted new forms since the time of these historical figures, its utopian hope and pursuit of happiness still speak of a primal colonial desire.</w:t>
      </w:r>
    </w:p>
    <w:p w14:paraId="77DFD054" w14:textId="77777777" w:rsidR="00775B86" w:rsidRDefault="00000000">
      <w:r>
        <w:t>204</w:t>
      </w:r>
    </w:p>
    <w:p w14:paraId="604814E2" w14:textId="77777777" w:rsidR="00775B86" w:rsidRDefault="00000000">
      <w:r>
        <w:t>Settlers can belong to everywhere, they can own everywhere, and their dreams will always be made to matter more.</w:t>
      </w:r>
    </w:p>
    <w:p w14:paraId="4856115F" w14:textId="77777777" w:rsidR="00775B86" w:rsidRDefault="00000000">
      <w:r>
        <w:t>205</w:t>
      </w:r>
    </w:p>
    <w:p w14:paraId="28E5393D" w14:textId="77777777" w:rsidR="00775B86" w:rsidRDefault="00000000">
      <w:r>
        <w:t>I'll stop here. Thank you so much.</w:t>
      </w:r>
    </w:p>
    <w:p w14:paraId="7CD196D3" w14:textId="77777777" w:rsidR="00775B86" w:rsidRDefault="00000000">
      <w:r>
        <w:t>206</w:t>
      </w:r>
    </w:p>
    <w:p w14:paraId="0F94094D" w14:textId="77777777" w:rsidR="00775B86" w:rsidRDefault="00000000">
      <w:r>
        <w:t>And, I'm finished before time.</w:t>
      </w:r>
    </w:p>
    <w:p w14:paraId="3D359123" w14:textId="77777777" w:rsidR="00775B86" w:rsidRDefault="00000000">
      <w:r>
        <w:t>207</w:t>
      </w:r>
    </w:p>
    <w:p w14:paraId="4B0DAE1A" w14:textId="77777777" w:rsidR="00775B86" w:rsidRDefault="00000000">
      <w:r>
        <w:t>Matt Campbell: Thank you so much, Eman. That was great, really.</w:t>
      </w:r>
    </w:p>
    <w:p w14:paraId="66DCF2BC" w14:textId="77777777" w:rsidR="00775B86" w:rsidRDefault="00000000">
      <w:r>
        <w:t>208</w:t>
      </w:r>
    </w:p>
    <w:p w14:paraId="45590797" w14:textId="77777777" w:rsidR="00775B86" w:rsidRDefault="00000000">
      <w:r>
        <w:t>so much interesting stuff, for us to engage with. Trust that everybody else found it as engaging as I did.</w:t>
      </w:r>
    </w:p>
    <w:p w14:paraId="0384F7E9" w14:textId="77777777" w:rsidR="00775B86" w:rsidRDefault="00000000">
      <w:r>
        <w:t>209</w:t>
      </w:r>
    </w:p>
    <w:p w14:paraId="1F276722" w14:textId="77777777" w:rsidR="00775B86" w:rsidRDefault="00000000">
      <w:r>
        <w:lastRenderedPageBreak/>
        <w:t>So now we've moved on to the Q&amp;A, component of what we have.</w:t>
      </w:r>
    </w:p>
    <w:p w14:paraId="45AC53C0" w14:textId="77777777" w:rsidR="00775B86" w:rsidRDefault="00000000">
      <w:r>
        <w:t>210</w:t>
      </w:r>
    </w:p>
    <w:p w14:paraId="7F15C2C4" w14:textId="77777777" w:rsidR="00775B86" w:rsidRDefault="00000000">
      <w:r>
        <w:t>Here for you today. And… I… I'm gonna…</w:t>
      </w:r>
    </w:p>
    <w:p w14:paraId="00DDC721" w14:textId="77777777" w:rsidR="00775B86" w:rsidRDefault="00000000">
      <w:r>
        <w:t>211</w:t>
      </w:r>
    </w:p>
    <w:p w14:paraId="572CDC15" w14:textId="77777777" w:rsidR="00775B86" w:rsidRDefault="00000000">
      <w:r>
        <w:t>begin. Very early on in your…</w:t>
      </w:r>
    </w:p>
    <w:p w14:paraId="6F03FA14" w14:textId="77777777" w:rsidR="00775B86" w:rsidRDefault="00000000">
      <w:r>
        <w:t>212</w:t>
      </w:r>
    </w:p>
    <w:p w14:paraId="069DBE84" w14:textId="77777777" w:rsidR="00775B86" w:rsidRDefault="00000000">
      <w:r>
        <w:t>talk. You talked about the power…</w:t>
      </w:r>
    </w:p>
    <w:p w14:paraId="6CA27B22" w14:textId="77777777" w:rsidR="00775B86" w:rsidRDefault="00000000">
      <w:r>
        <w:t>213</w:t>
      </w:r>
    </w:p>
    <w:p w14:paraId="305AB57F" w14:textId="77777777" w:rsidR="00775B86" w:rsidRDefault="00000000">
      <w:r>
        <w:t>of stories as things that were traveling across the globe, so going back</w:t>
      </w:r>
    </w:p>
    <w:p w14:paraId="22F1A394" w14:textId="77777777" w:rsidR="00775B86" w:rsidRDefault="00000000">
      <w:r>
        <w:t>214</w:t>
      </w:r>
    </w:p>
    <w:p w14:paraId="2B1D2176" w14:textId="77777777" w:rsidR="00775B86" w:rsidRDefault="00000000">
      <w:r>
        <w:t>Into the early part of the 19th century.</w:t>
      </w:r>
    </w:p>
    <w:p w14:paraId="1799644A" w14:textId="77777777" w:rsidR="00775B86" w:rsidRDefault="00000000">
      <w:r>
        <w:t>215</w:t>
      </w:r>
    </w:p>
    <w:p w14:paraId="72A93C1A" w14:textId="77777777" w:rsidR="00775B86" w:rsidRDefault="00000000">
      <w:r>
        <w:t>And I'm just wondering, in terms of the kind of analysis you've done, do you have any sense of where the power… that… the power of those stories, where does that come from?</w:t>
      </w:r>
    </w:p>
    <w:p w14:paraId="6173ADC0" w14:textId="77777777" w:rsidR="00775B86" w:rsidRDefault="00000000">
      <w:r>
        <w:t>216</w:t>
      </w:r>
    </w:p>
    <w:p w14:paraId="2DDD85C7" w14:textId="77777777" w:rsidR="00775B86" w:rsidRDefault="00000000">
      <w:r>
        <w:t>And… In the sense of, like, what is it drawing on, and how does it…</w:t>
      </w:r>
    </w:p>
    <w:p w14:paraId="2661F3C5" w14:textId="77777777" w:rsidR="00775B86" w:rsidRDefault="00000000">
      <w:r>
        <w:t>217</w:t>
      </w:r>
    </w:p>
    <w:p w14:paraId="16D18331" w14:textId="77777777" w:rsidR="00775B86" w:rsidRDefault="00000000">
      <w:r>
        <w:t>Constantly seemed to reinvigorate itself as a kind of model for a process that…</w:t>
      </w:r>
    </w:p>
    <w:p w14:paraId="7EA2B23C" w14:textId="77777777" w:rsidR="00775B86" w:rsidRDefault="00000000">
      <w:r>
        <w:t>218</w:t>
      </w:r>
    </w:p>
    <w:p w14:paraId="429C93EB" w14:textId="77777777" w:rsidR="00775B86" w:rsidRDefault="00000000">
      <w:r>
        <w:t>Sorry, I might be getting a little bit complex here, but one in which tradition is drawn on as a resource, so it's something to be</w:t>
      </w:r>
    </w:p>
    <w:p w14:paraId="0BE37C69" w14:textId="77777777" w:rsidR="00775B86" w:rsidRDefault="00000000">
      <w:r>
        <w:t>219</w:t>
      </w:r>
    </w:p>
    <w:p w14:paraId="31287A0C" w14:textId="77777777" w:rsidR="00775B86" w:rsidRDefault="00000000">
      <w:r>
        <w:t>Drawn on because we want to keep redoing our traditions, and that's an important part of our action.</w:t>
      </w:r>
    </w:p>
    <w:p w14:paraId="78DEF725" w14:textId="77777777" w:rsidR="00775B86" w:rsidRDefault="00000000">
      <w:r>
        <w:t>220</w:t>
      </w:r>
    </w:p>
    <w:p w14:paraId="1CBC5003" w14:textId="77777777" w:rsidR="00775B86" w:rsidRDefault="00000000">
      <w:r>
        <w:t>which also then has this kind of perfectable future idea. So that kind of idea that you identified as traveling around the globe seems to be constantly at work in all kinds of sectors. I'm wondering, yeah, have you…</w:t>
      </w:r>
    </w:p>
    <w:p w14:paraId="7F564972" w14:textId="77777777" w:rsidR="00775B86" w:rsidRDefault="00000000">
      <w:r>
        <w:lastRenderedPageBreak/>
        <w:t>221</w:t>
      </w:r>
    </w:p>
    <w:p w14:paraId="2C4C89C2" w14:textId="77777777" w:rsidR="00775B86" w:rsidRDefault="00000000">
      <w:r>
        <w:t>In terms of the text that you've been looking at, are you… can you sense that story?</w:t>
      </w:r>
    </w:p>
    <w:p w14:paraId="0F4DAE52" w14:textId="77777777" w:rsidR="00775B86" w:rsidRDefault="00000000">
      <w:r>
        <w:t>222</w:t>
      </w:r>
    </w:p>
    <w:p w14:paraId="32254746" w14:textId="77777777" w:rsidR="00775B86" w:rsidRDefault="00000000">
      <w:r>
        <w:t>in there, and yeah, where is it coming from? Where is it getting its power from?</w:t>
      </w:r>
    </w:p>
    <w:p w14:paraId="5B2C06D8" w14:textId="77777777" w:rsidR="00775B86" w:rsidRDefault="00000000">
      <w:r>
        <w:t>223</w:t>
      </w:r>
    </w:p>
    <w:p w14:paraId="430F7212" w14:textId="77777777" w:rsidR="00775B86" w:rsidRDefault="00000000">
      <w:r>
        <w:t>Eman Ghanayem: I think that's a great question, and I can't…</w:t>
      </w:r>
    </w:p>
    <w:p w14:paraId="42980211" w14:textId="77777777" w:rsidR="00775B86" w:rsidRDefault="00000000">
      <w:r>
        <w:t>224</w:t>
      </w:r>
    </w:p>
    <w:p w14:paraId="5C9424BC" w14:textId="77777777" w:rsidR="00775B86" w:rsidRDefault="00000000">
      <w:r>
        <w:t>I can't do it justice, because it's kind of… the question…</w:t>
      </w:r>
    </w:p>
    <w:p w14:paraId="3A5222FA" w14:textId="77777777" w:rsidR="00775B86" w:rsidRDefault="00000000">
      <w:r>
        <w:t>225</w:t>
      </w:r>
    </w:p>
    <w:p w14:paraId="7C14B31F" w14:textId="77777777" w:rsidR="00775B86" w:rsidRDefault="00000000">
      <w:r>
        <w:t>to ask is, or to ask ourselves what makes a story compelling. And I think that in the context of Zionism, let's call Zionism in this context a story, or settler colonialism a story.</w:t>
      </w:r>
    </w:p>
    <w:p w14:paraId="4128B874" w14:textId="77777777" w:rsidR="00775B86" w:rsidRDefault="00000000">
      <w:r>
        <w:t>226</w:t>
      </w:r>
    </w:p>
    <w:p w14:paraId="52390E49" w14:textId="77777777" w:rsidR="00775B86" w:rsidRDefault="00000000">
      <w:r>
        <w:t>there are these patterns, right? And I touched on some of them, but they're simple, they're straightforward, they… they use words like, happiness and peace, and, dreams.</w:t>
      </w:r>
    </w:p>
    <w:p w14:paraId="71E5DFAE" w14:textId="77777777" w:rsidR="00775B86" w:rsidRDefault="00000000">
      <w:r>
        <w:t>227</w:t>
      </w:r>
    </w:p>
    <w:p w14:paraId="1AC31C43" w14:textId="77777777" w:rsidR="00775B86" w:rsidRDefault="00000000">
      <w:r>
        <w:t>I mean, Theodor Herzl, who I mentioned, who is the father of modern Zionism, who is the…</w:t>
      </w:r>
    </w:p>
    <w:p w14:paraId="4A1FE82B" w14:textId="77777777" w:rsidR="00775B86" w:rsidRDefault="00000000">
      <w:r>
        <w:t>228</w:t>
      </w:r>
    </w:p>
    <w:p w14:paraId="451A8B71" w14:textId="77777777" w:rsidR="00775B86" w:rsidRDefault="00000000">
      <w:r>
        <w:t>architect of Israel has kept diaries of every thought, every conversation, every encounter he had. There are multiple volumes, hundreds and thousands of pages, and…</w:t>
      </w:r>
    </w:p>
    <w:p w14:paraId="26645561" w14:textId="77777777" w:rsidR="00775B86" w:rsidRDefault="00000000">
      <w:r>
        <w:t>229</w:t>
      </w:r>
    </w:p>
    <w:p w14:paraId="722C3038" w14:textId="77777777" w:rsidR="00775B86" w:rsidRDefault="00000000">
      <w:r>
        <w:t>The first page in his first diary begins with, I had a dream, and that dream was Israel, basically. I mean, I'm paraphrasing here, but so, I think people…</w:t>
      </w:r>
    </w:p>
    <w:p w14:paraId="2442C736" w14:textId="77777777" w:rsidR="00775B86" w:rsidRDefault="00000000">
      <w:r>
        <w:t>230</w:t>
      </w:r>
    </w:p>
    <w:p w14:paraId="30E127A1" w14:textId="77777777" w:rsidR="00775B86" w:rsidRDefault="00000000">
      <w:r>
        <w:t>people are attracted to that simplicity, and I think people, even people on the, let's say, indigenous side, or Palestinian side, who are seeking sovereignty, or who are seeking independence, or…</w:t>
      </w:r>
    </w:p>
    <w:p w14:paraId="48BA0A21" w14:textId="77777777" w:rsidR="00775B86" w:rsidRDefault="00000000">
      <w:r>
        <w:t>231</w:t>
      </w:r>
    </w:p>
    <w:p w14:paraId="24236823" w14:textId="77777777" w:rsidR="00775B86" w:rsidRDefault="00000000">
      <w:r>
        <w:lastRenderedPageBreak/>
        <w:t>Any kind of struggle that involves refugees wanting some kind of return, there is this kind of, you know, this kind of invocation of creating a perfect society, and creating a perfect world.</w:t>
      </w:r>
    </w:p>
    <w:p w14:paraId="7D5EB983" w14:textId="77777777" w:rsidR="00775B86" w:rsidRDefault="00000000">
      <w:r>
        <w:t>232</w:t>
      </w:r>
    </w:p>
    <w:p w14:paraId="35FFDCA3" w14:textId="77777777" w:rsidR="00775B86" w:rsidRDefault="00000000">
      <w:r>
        <w:t>And I think for Zionism, for Americanism, for Canadianism, Australianism, etc, there is some kind of…</w:t>
      </w:r>
    </w:p>
    <w:p w14:paraId="33C03168" w14:textId="77777777" w:rsidR="00775B86" w:rsidRDefault="00000000">
      <w:r>
        <w:t>233</w:t>
      </w:r>
    </w:p>
    <w:p w14:paraId="6F34349A" w14:textId="77777777" w:rsidR="00775B86" w:rsidRDefault="00000000">
      <w:r>
        <w:t>way where this becomes institutionalized, whether it's in the stories that we read in our schools, or in the textbooks that we read in college, or even in popular TV. You know, like, it's interesting to me that, you know, this is gonna be a side tangent, but…</w:t>
      </w:r>
    </w:p>
    <w:p w14:paraId="40D2DF46" w14:textId="77777777" w:rsidR="00775B86" w:rsidRDefault="00000000">
      <w:r>
        <w:t>234</w:t>
      </w:r>
    </w:p>
    <w:p w14:paraId="74CC467C" w14:textId="77777777" w:rsidR="00775B86" w:rsidRDefault="00000000">
      <w:r>
        <w:t>you know, the American TV really is dependent on sitcoms and comedies, and comedies always have happy endings. There's a reason why their storyline is specifically the same every time. There's a conflict, the conflict is resolved, everyone is happy, everyone hugs at the end.</w:t>
      </w:r>
    </w:p>
    <w:p w14:paraId="5BB8FCE1" w14:textId="77777777" w:rsidR="00775B86" w:rsidRDefault="00000000">
      <w:r>
        <w:t>235</w:t>
      </w:r>
    </w:p>
    <w:p w14:paraId="62CA2B10" w14:textId="77777777" w:rsidR="00775B86" w:rsidRDefault="00000000">
      <w:r>
        <w:t>And people are really addicted to that. They don't like the imperfections, and imperfections usually come from the colonized, from the victims of violence, from the people who are trying their best to resist and seek, actually, a different kind of world that is, in reality, better, right? So, I think that</w:t>
      </w:r>
    </w:p>
    <w:p w14:paraId="00E2F12A" w14:textId="77777777" w:rsidR="00775B86" w:rsidRDefault="00000000">
      <w:r>
        <w:t>236</w:t>
      </w:r>
    </w:p>
    <w:p w14:paraId="1D4A7E66" w14:textId="77777777" w:rsidR="00775B86" w:rsidRDefault="00000000">
      <w:r>
        <w:t>there are those elements. I think it's also, you know, it's no wonder that politicians who keep it simple are most of the time the ones who win.</w:t>
      </w:r>
    </w:p>
    <w:p w14:paraId="4DDFD3FD" w14:textId="77777777" w:rsidR="00775B86" w:rsidRDefault="00000000">
      <w:r>
        <w:t>237</w:t>
      </w:r>
    </w:p>
    <w:p w14:paraId="1ED47A73" w14:textId="77777777" w:rsidR="00775B86" w:rsidRDefault="00000000">
      <w:r>
        <w:t>So, I know that it's not necessarily the most, you know, extravagant response, but I think it's simplicity. I think it appeals to the masses so much than anything else.</w:t>
      </w:r>
    </w:p>
    <w:p w14:paraId="586A4E5D" w14:textId="77777777" w:rsidR="00775B86" w:rsidRDefault="00000000">
      <w:r>
        <w:t>238</w:t>
      </w:r>
    </w:p>
    <w:p w14:paraId="014D35A8" w14:textId="77777777" w:rsidR="00775B86" w:rsidRDefault="00000000">
      <w:r>
        <w:t>I can see it even when I present on Palestine. If I go deeply too much, it becomes too complicated. If I tell it in simple terms, it becomes more compelling. So I think it has to do with the human mind and how it functions most.</w:t>
      </w:r>
    </w:p>
    <w:p w14:paraId="0A1028C7" w14:textId="77777777" w:rsidR="00775B86" w:rsidRDefault="00000000">
      <w:r>
        <w:t>239</w:t>
      </w:r>
    </w:p>
    <w:p w14:paraId="28F91D5B" w14:textId="77777777" w:rsidR="00775B86" w:rsidRDefault="00000000">
      <w:r>
        <w:t>Matt Campbell: Yeah, that's…</w:t>
      </w:r>
    </w:p>
    <w:p w14:paraId="77E800D6" w14:textId="77777777" w:rsidR="00775B86" w:rsidRDefault="00000000">
      <w:r>
        <w:lastRenderedPageBreak/>
        <w:t>240</w:t>
      </w:r>
    </w:p>
    <w:p w14:paraId="1A7512F5" w14:textId="77777777" w:rsidR="00775B86" w:rsidRDefault="00000000">
      <w:r>
        <w:t>That's very interesting, and there's a couple of things that grow out of that that I'm interested in probing a little bit more, one of which is that, with your mention of the sitcoms.</w:t>
      </w:r>
    </w:p>
    <w:p w14:paraId="186510F5" w14:textId="77777777" w:rsidR="00775B86" w:rsidRDefault="00000000">
      <w:r>
        <w:t>241</w:t>
      </w:r>
    </w:p>
    <w:p w14:paraId="78483335" w14:textId="77777777" w:rsidR="00775B86" w:rsidRDefault="00000000">
      <w:r>
        <w:t>Is whether… so your focus was on text, which were the techno… one of the communicative technologies of the time, so we're obviously living in a different era with different</w:t>
      </w:r>
    </w:p>
    <w:p w14:paraId="04E17EE7" w14:textId="77777777" w:rsidR="00775B86" w:rsidRDefault="00000000">
      <w:r>
        <w:t>242</w:t>
      </w:r>
    </w:p>
    <w:p w14:paraId="59CE2721" w14:textId="77777777" w:rsidR="00775B86" w:rsidRDefault="00000000">
      <w:r>
        <w:t>communication technologies. Do you see the same kinds of things</w:t>
      </w:r>
    </w:p>
    <w:p w14:paraId="54BFF434" w14:textId="77777777" w:rsidR="00775B86" w:rsidRDefault="00000000">
      <w:r>
        <w:t>243</w:t>
      </w:r>
    </w:p>
    <w:p w14:paraId="63085936" w14:textId="77777777" w:rsidR="00775B86" w:rsidRDefault="00000000">
      <w:r>
        <w:t>being replicated in new technologies, so TV, Yep.</w:t>
      </w:r>
    </w:p>
    <w:p w14:paraId="52536327" w14:textId="77777777" w:rsidR="00775B86" w:rsidRDefault="00000000">
      <w:r>
        <w:t>244</w:t>
      </w:r>
    </w:p>
    <w:p w14:paraId="640FB6A4" w14:textId="77777777" w:rsidR="00775B86" w:rsidRDefault="00000000">
      <w:r>
        <w:t>Eman Ghanayem: Absolutely.</w:t>
      </w:r>
    </w:p>
    <w:p w14:paraId="49DEABDC" w14:textId="77777777" w:rsidR="00775B86" w:rsidRDefault="00000000">
      <w:r>
        <w:t>245</w:t>
      </w:r>
    </w:p>
    <w:p w14:paraId="7E74018B" w14:textId="77777777" w:rsidR="00775B86" w:rsidRDefault="00000000">
      <w:r>
        <w:t>I, I think that,</w:t>
      </w:r>
    </w:p>
    <w:p w14:paraId="436C1D8B" w14:textId="77777777" w:rsidR="00775B86" w:rsidRDefault="00000000">
      <w:r>
        <w:t>246</w:t>
      </w:r>
    </w:p>
    <w:p w14:paraId="25B634A4" w14:textId="77777777" w:rsidR="00775B86" w:rsidRDefault="00000000">
      <w:r>
        <w:t>I think that the way the story is told, and how it begins, and, you know, the story of America would be a different story if you start at 1491, as opposed to starting at 1776, right? So sometimes intentional beginnings and intentional.</w:t>
      </w:r>
    </w:p>
    <w:p w14:paraId="5A0E3492" w14:textId="77777777" w:rsidR="00775B86" w:rsidRDefault="00000000">
      <w:r>
        <w:t>247</w:t>
      </w:r>
    </w:p>
    <w:p w14:paraId="6E039955" w14:textId="77777777" w:rsidR="00775B86" w:rsidRDefault="00000000">
      <w:r>
        <w:t>setups, whether it's the characters that you choose to put in there, and whether it's how you open it and how you move the plot, really, really is what structures the narrative. And I can give an example from recent stuff. I mean, social media is a big example of how stories are proliferating these days, and…</w:t>
      </w:r>
    </w:p>
    <w:p w14:paraId="1B1E38FC" w14:textId="77777777" w:rsidR="00775B86" w:rsidRDefault="00000000">
      <w:r>
        <w:t>248</w:t>
      </w:r>
    </w:p>
    <w:p w14:paraId="717CCC9F" w14:textId="77777777" w:rsidR="00775B86" w:rsidRDefault="00000000">
      <w:r>
        <w:t>The Palestinians have been saying, in the context of what's happening in Gaza, that the, they're calling the American efforts, American-Israeli efforts to bring aid, they're calling it aid traps, right? Because for the past month, they have ended up killing 2,000 people who are seeking aid. So there is truth to the matter that they are, in fact, traps.</w:t>
      </w:r>
    </w:p>
    <w:p w14:paraId="5BC2EEFD" w14:textId="77777777" w:rsidR="00775B86" w:rsidRDefault="00000000">
      <w:r>
        <w:t>249</w:t>
      </w:r>
    </w:p>
    <w:p w14:paraId="60574A3B" w14:textId="77777777" w:rsidR="00775B86" w:rsidRDefault="00000000">
      <w:r>
        <w:lastRenderedPageBreak/>
        <w:t>What the, what the Israelis ended up doing is that they invited American influencers, and this is something that came up yesterday, in yesterday's news, they invited influencers to come.</w:t>
      </w:r>
    </w:p>
    <w:p w14:paraId="0FC7AFF9" w14:textId="77777777" w:rsidR="00775B86" w:rsidRDefault="00000000">
      <w:r>
        <w:t>250</w:t>
      </w:r>
    </w:p>
    <w:p w14:paraId="7AB6A491" w14:textId="77777777" w:rsidR="00775B86" w:rsidRDefault="00000000">
      <w:r>
        <w:t>to take pictures at the aid centers. You know, they're dressed in military gear, even though they're not in the military.</w:t>
      </w:r>
    </w:p>
    <w:p w14:paraId="4BD448F5" w14:textId="77777777" w:rsidR="00775B86" w:rsidRDefault="00000000">
      <w:r>
        <w:t>251</w:t>
      </w:r>
    </w:p>
    <w:p w14:paraId="29FFC9A1" w14:textId="77777777" w:rsidR="00775B86" w:rsidRDefault="00000000">
      <w:r>
        <w:t>They have been paid a lot of money, and they show exactly the right angles that would tell you that things look peaceful, they look quiet, and they say in their videos, look, what the Palestinians are saying is propaganda.</w:t>
      </w:r>
    </w:p>
    <w:p w14:paraId="54E6EB2C" w14:textId="77777777" w:rsidR="00775B86" w:rsidRDefault="00000000">
      <w:r>
        <w:t>252</w:t>
      </w:r>
    </w:p>
    <w:p w14:paraId="39D8CDFA" w14:textId="77777777" w:rsidR="00775B86" w:rsidRDefault="00000000">
      <w:r>
        <w:t>Another good example is, for instance, I would say a couple of decades, or maybe 10, 15 years ago, when Google Maps was going into different streets and doing street view footages.</w:t>
      </w:r>
    </w:p>
    <w:p w14:paraId="4D62C53D" w14:textId="77777777" w:rsidR="00775B86" w:rsidRDefault="00000000">
      <w:r>
        <w:t>253</w:t>
      </w:r>
    </w:p>
    <w:p w14:paraId="613591B2" w14:textId="77777777" w:rsidR="00775B86" w:rsidRDefault="00000000">
      <w:r>
        <w:t>the Israelis particularly asked Google not to film anything close to checkpoints and the apartheid wall. So it's kind of what you end up choosing not to…</w:t>
      </w:r>
    </w:p>
    <w:p w14:paraId="5F234004" w14:textId="77777777" w:rsidR="00775B86" w:rsidRDefault="00000000">
      <w:r>
        <w:t>254</w:t>
      </w:r>
    </w:p>
    <w:p w14:paraId="665BB7F0" w14:textId="77777777" w:rsidR="00775B86" w:rsidRDefault="00000000">
      <w:r>
        <w:t>not to put in there, right? I mean, if, if, it's,</w:t>
      </w:r>
    </w:p>
    <w:p w14:paraId="67AC4DE6" w14:textId="77777777" w:rsidR="00775B86" w:rsidRDefault="00000000">
      <w:r>
        <w:t>255</w:t>
      </w:r>
    </w:p>
    <w:p w14:paraId="583556FB" w14:textId="77777777" w:rsidR="00775B86" w:rsidRDefault="00000000">
      <w:r>
        <w:t>if you look at all the shows that have been made in American TV, there is these, like, subtle references to Israel every now and then. Oh, I brought this wine from Israel, you know, blah blah blah. All of this, all of this stuff, I was just, you know, there's an episode in France where one of the characters, like, brings wine from Israel, which is the… I've never heard anyone reference wine from Israel, which is kind of funny.</w:t>
      </w:r>
    </w:p>
    <w:p w14:paraId="1156C0A4" w14:textId="77777777" w:rsidR="00775B86" w:rsidRDefault="00000000">
      <w:r>
        <w:t>256</w:t>
      </w:r>
    </w:p>
    <w:p w14:paraId="482904CE" w14:textId="77777777" w:rsidR="00775B86" w:rsidRDefault="00000000">
      <w:r>
        <w:t>But I think that there was a thumbs up.</w:t>
      </w:r>
    </w:p>
    <w:p w14:paraId="68AA39A3" w14:textId="77777777" w:rsidR="00775B86" w:rsidRDefault="00000000">
      <w:r>
        <w:t>257</w:t>
      </w:r>
    </w:p>
    <w:p w14:paraId="65720425" w14:textId="77777777" w:rsidR="00775B86" w:rsidRDefault="00000000">
      <w:r>
        <w:t>They know the episode, but but even these insertions are normalizations, right? And so it's even moments, things that are told here and there, the same thing happened to Indigenous populations and how they were presented in TV, or in social media, and so on and so forth.</w:t>
      </w:r>
    </w:p>
    <w:p w14:paraId="6215E8CA" w14:textId="77777777" w:rsidR="00775B86" w:rsidRDefault="00000000">
      <w:r>
        <w:t>258</w:t>
      </w:r>
    </w:p>
    <w:p w14:paraId="7D90760E" w14:textId="77777777" w:rsidR="00775B86" w:rsidRDefault="00000000">
      <w:r>
        <w:lastRenderedPageBreak/>
        <w:t>Matt Campbell: Yeah, and the narrative form in terms of how it connects past, present, and future is really, like, a very interesting thing in terms of understanding the power of particular stories to do that work.</w:t>
      </w:r>
    </w:p>
    <w:p w14:paraId="2A0DEDC6" w14:textId="77777777" w:rsidR="00775B86" w:rsidRDefault="00000000">
      <w:r>
        <w:t>259</w:t>
      </w:r>
    </w:p>
    <w:p w14:paraId="736793FA" w14:textId="77777777" w:rsidR="00775B86" w:rsidRDefault="00000000">
      <w:r>
        <w:t>Now, I've got a question here that, from someone who says that you mentioned that the British Empire colonized Palestine at the end of World War I. They would argue that Palestine was already a colony, at least this is how Arabs, Jews, and other groups felt under the Ottoman Empire. Is that something with which you would agree?</w:t>
      </w:r>
    </w:p>
    <w:p w14:paraId="67A4CFDC" w14:textId="77777777" w:rsidR="00775B86" w:rsidRDefault="00000000">
      <w:r>
        <w:t>260</w:t>
      </w:r>
    </w:p>
    <w:p w14:paraId="38C71672" w14:textId="77777777" w:rsidR="00775B86" w:rsidRDefault="00000000">
      <w:r>
        <w:t>Eman Ghanayem: Yeah, I mean, the end of the Ottoman Empire for the Palestinians was complex, just like it was for a lot of the territories that they were in charge of. It wasn't necessarily the most perfect, era of our time, so I wouldn't necessarily…</w:t>
      </w:r>
    </w:p>
    <w:p w14:paraId="48B4DFFE" w14:textId="77777777" w:rsidR="00775B86" w:rsidRDefault="00000000">
      <w:r>
        <w:t>261</w:t>
      </w:r>
    </w:p>
    <w:p w14:paraId="5E01DF2D" w14:textId="77777777" w:rsidR="00775B86" w:rsidRDefault="00000000">
      <w:r>
        <w:t>I think the reason why I mention it as colonization is because they called it a mandate, which is a word that is akin to colonization, right? And the British, I mean. And the whole point was from 1917, from Belfort's Promise to 1948, when they gave it away to</w:t>
      </w:r>
    </w:p>
    <w:p w14:paraId="08DB9B44" w14:textId="77777777" w:rsidR="00775B86" w:rsidRDefault="00000000">
      <w:r>
        <w:t>262</w:t>
      </w:r>
    </w:p>
    <w:p w14:paraId="6BE031FA" w14:textId="77777777" w:rsidR="00775B86" w:rsidRDefault="00000000">
      <w:r>
        <w:t>to the Zionists, the point was to, kind of like a temporary colonization. It almost reminds me of, how…</w:t>
      </w:r>
    </w:p>
    <w:p w14:paraId="12EA3F75" w14:textId="77777777" w:rsidR="00775B86" w:rsidRDefault="00000000">
      <w:r>
        <w:t>263</w:t>
      </w:r>
    </w:p>
    <w:p w14:paraId="3F9113E4" w14:textId="77777777" w:rsidR="00775B86" w:rsidRDefault="00000000">
      <w:r>
        <w:t>The Palestinians call, there is a type of checkpoint that we have that is called a flying checkpoint, and a flying checkpoint can appear at any time.</w:t>
      </w:r>
    </w:p>
    <w:p w14:paraId="3BB4E7FF" w14:textId="77777777" w:rsidR="00775B86" w:rsidRDefault="00000000">
      <w:r>
        <w:t>264</w:t>
      </w:r>
    </w:p>
    <w:p w14:paraId="2634F722" w14:textId="77777777" w:rsidR="00775B86" w:rsidRDefault="00000000">
      <w:r>
        <w:t>and can be there for a day, can be there for 3 months, but it's a checkpoint. We know it's gonna go away at some point, but it's also a checkpoint, right? And so, I think that's why I was invoking colonization. I think in… technically, it would fit… a mandate would fit…</w:t>
      </w:r>
    </w:p>
    <w:p w14:paraId="58F9907E" w14:textId="77777777" w:rsidR="00775B86" w:rsidRDefault="00000000">
      <w:r>
        <w:t>265</w:t>
      </w:r>
    </w:p>
    <w:p w14:paraId="79291400" w14:textId="77777777" w:rsidR="00775B86" w:rsidRDefault="00000000">
      <w:r>
        <w:t>fit better, but in terms of the Ottomans, yeah, I think… There were always issues,</w:t>
      </w:r>
    </w:p>
    <w:p w14:paraId="37F14939" w14:textId="77777777" w:rsidR="00775B86" w:rsidRDefault="00000000">
      <w:r>
        <w:t>266</w:t>
      </w:r>
    </w:p>
    <w:p w14:paraId="3E92E80C" w14:textId="77777777" w:rsidR="00775B86" w:rsidRDefault="00000000">
      <w:r>
        <w:t>I mean, I have a hard time comparing the Ottomans to the British, but I… I'm not whitewashing any of that either.</w:t>
      </w:r>
    </w:p>
    <w:p w14:paraId="24DCF41F" w14:textId="77777777" w:rsidR="00775B86" w:rsidRDefault="00000000">
      <w:r>
        <w:t>267</w:t>
      </w:r>
    </w:p>
    <w:p w14:paraId="4B8E01FB" w14:textId="77777777" w:rsidR="00775B86" w:rsidRDefault="00000000">
      <w:r>
        <w:lastRenderedPageBreak/>
        <w:t>Matt Campbell: Okay, I've got another question, which is, like, how significant are the North American stories?</w:t>
      </w:r>
    </w:p>
    <w:p w14:paraId="21EEE748" w14:textId="77777777" w:rsidR="00775B86" w:rsidRDefault="00000000">
      <w:r>
        <w:t>268</w:t>
      </w:r>
    </w:p>
    <w:p w14:paraId="652B7A9D" w14:textId="77777777" w:rsidR="00775B86" w:rsidRDefault="00000000">
      <w:r>
        <w:t>So, stories that North Americans tell about themselves and their origins in that project, like you talked about in the melting pot.</w:t>
      </w:r>
    </w:p>
    <w:p w14:paraId="500BC17C" w14:textId="77777777" w:rsidR="00775B86" w:rsidRDefault="00000000">
      <w:r>
        <w:t>269</w:t>
      </w:r>
    </w:p>
    <w:p w14:paraId="6E0A93D3" w14:textId="77777777" w:rsidR="00775B86" w:rsidRDefault="00000000">
      <w:r>
        <w:t>In terms of developing the Zionist project that we see today.</w:t>
      </w:r>
    </w:p>
    <w:p w14:paraId="26D6076E" w14:textId="77777777" w:rsidR="00775B86" w:rsidRDefault="00000000">
      <w:r>
        <w:t>270</w:t>
      </w:r>
    </w:p>
    <w:p w14:paraId="7BE7D183" w14:textId="77777777" w:rsidR="00775B86" w:rsidRDefault="00000000">
      <w:r>
        <w:t>So, is there something about those things about the diaspora connecting themselves to each other in order to generate for themselves communities</w:t>
      </w:r>
    </w:p>
    <w:p w14:paraId="075D8488" w14:textId="77777777" w:rsidR="00775B86" w:rsidRDefault="00000000">
      <w:r>
        <w:t>271</w:t>
      </w:r>
    </w:p>
    <w:p w14:paraId="29B2054A" w14:textId="77777777" w:rsidR="00775B86" w:rsidRDefault="00000000">
      <w:r>
        <w:t>That up, both based on tradition, but have kind of,</w:t>
      </w:r>
    </w:p>
    <w:p w14:paraId="2D819DFC" w14:textId="77777777" w:rsidR="00775B86" w:rsidRDefault="00000000">
      <w:r>
        <w:t>272</w:t>
      </w:r>
    </w:p>
    <w:p w14:paraId="60968591" w14:textId="77777777" w:rsidR="00775B86" w:rsidRDefault="00000000">
      <w:r>
        <w:t>Utopic Futures. Is that something that you have… Thorva, which is that…</w:t>
      </w:r>
    </w:p>
    <w:p w14:paraId="098EEE49" w14:textId="77777777" w:rsidR="00775B86" w:rsidRDefault="00000000">
      <w:r>
        <w:t>273</w:t>
      </w:r>
    </w:p>
    <w:p w14:paraId="4B581B7E" w14:textId="77777777" w:rsidR="00775B86" w:rsidRDefault="00000000">
      <w:r>
        <w:t>Dia, do you have any sense of…</w:t>
      </w:r>
    </w:p>
    <w:p w14:paraId="0E239ABA" w14:textId="77777777" w:rsidR="00775B86" w:rsidRDefault="00000000">
      <w:r>
        <w:t>274</w:t>
      </w:r>
    </w:p>
    <w:p w14:paraId="06F37EE8" w14:textId="77777777" w:rsidR="00775B86" w:rsidRDefault="00000000">
      <w:r>
        <w:t>Eman Ghanayem: I… I can say shortly, I can say some quick stuff about that, but I would also encourage the person who asked the question to look at,</w:t>
      </w:r>
    </w:p>
    <w:p w14:paraId="465839A3" w14:textId="77777777" w:rsidR="00775B86" w:rsidRDefault="00000000">
      <w:r>
        <w:t>275</w:t>
      </w:r>
    </w:p>
    <w:p w14:paraId="41A7F443" w14:textId="77777777" w:rsidR="00775B86" w:rsidRDefault="00000000">
      <w:r>
        <w:t>it's not necessarily my specialty of research, but there is research there about the relationship between, American Christian Zionism and the foundation of Israel, and you see a direct line between, for instance,</w:t>
      </w:r>
    </w:p>
    <w:p w14:paraId="63528435" w14:textId="77777777" w:rsidR="00775B86" w:rsidRDefault="00000000">
      <w:r>
        <w:t>276</w:t>
      </w:r>
    </w:p>
    <w:p w14:paraId="6FA6C53C" w14:textId="77777777" w:rsidR="00775B86" w:rsidRDefault="00000000">
      <w:r>
        <w:t>specifically, like, American evangelists, or the idea of, you know, what… how they perceive the Holy Land, how they perceive a holy world, a holy war, and that stuff. And Stephen Salida's book, The Holy Land in Transit, speaks to a lot of that as well.</w:t>
      </w:r>
    </w:p>
    <w:p w14:paraId="6BE982C9" w14:textId="77777777" w:rsidR="00775B86" w:rsidRDefault="00000000">
      <w:r>
        <w:t>277</w:t>
      </w:r>
    </w:p>
    <w:p w14:paraId="784B39C0" w14:textId="77777777" w:rsidR="00775B86" w:rsidRDefault="00000000">
      <w:r>
        <w:t>I recently learned the fact that, Americans only legalize… I haven't pursued that… that…</w:t>
      </w:r>
    </w:p>
    <w:p w14:paraId="78F367C4" w14:textId="77777777" w:rsidR="00775B86" w:rsidRDefault="00000000">
      <w:r>
        <w:lastRenderedPageBreak/>
        <w:t>278</w:t>
      </w:r>
    </w:p>
    <w:p w14:paraId="2CE0D57F" w14:textId="77777777" w:rsidR="00775B86" w:rsidRDefault="00000000">
      <w:r>
        <w:t>to factualize it, it came from an academic, so I'm gonna assume that they were saying the truth.</w:t>
      </w:r>
    </w:p>
    <w:p w14:paraId="486B3663" w14:textId="77777777" w:rsidR="00775B86" w:rsidRDefault="00000000">
      <w:r>
        <w:t>279</w:t>
      </w:r>
    </w:p>
    <w:p w14:paraId="54125838" w14:textId="77777777" w:rsidR="00775B86" w:rsidRDefault="00000000">
      <w:r>
        <w:t>that dual citizenship in the United States became legal to incorporate Israeli-American dual nationals, which I find fascinating, and not at all surprising.</w:t>
      </w:r>
    </w:p>
    <w:p w14:paraId="5ECF3788" w14:textId="77777777" w:rsidR="00775B86" w:rsidRDefault="00000000">
      <w:r>
        <w:t>280</w:t>
      </w:r>
    </w:p>
    <w:p w14:paraId="4E92386B" w14:textId="77777777" w:rsidR="00775B86" w:rsidRDefault="00000000">
      <w:r>
        <w:t>But, I think that, in many cases, even in the context of the war, of the situation in Gaza in the moment, you have a lot of Americans who are fighting that war, who are, Jewish Americans, Israeli Americans, they have dual nationalities.</w:t>
      </w:r>
    </w:p>
    <w:p w14:paraId="5A8B3CCF" w14:textId="77777777" w:rsidR="00775B86" w:rsidRDefault="00000000">
      <w:r>
        <w:t>281</w:t>
      </w:r>
    </w:p>
    <w:p w14:paraId="2AA8A62B" w14:textId="77777777" w:rsidR="00775B86" w:rsidRDefault="00000000">
      <w:r>
        <w:t>So, on a citizenship, political angle or level, they are very intricately intertwined. There was also, this is gonna be a Google rabbit hole. I don't wanna, I don't know why I'm, like.</w:t>
      </w:r>
    </w:p>
    <w:p w14:paraId="22FB98B7" w14:textId="77777777" w:rsidR="00775B86" w:rsidRDefault="00000000">
      <w:r>
        <w:t>282</w:t>
      </w:r>
    </w:p>
    <w:p w14:paraId="291E56D6" w14:textId="77777777" w:rsidR="00775B86" w:rsidRDefault="00000000">
      <w:r>
        <w:t>pitching Google for people to use, they're horrible as well. But I was gonna say, there is a quick, there was a proposal in the past to make,</w:t>
      </w:r>
    </w:p>
    <w:p w14:paraId="0BF6059E" w14:textId="77777777" w:rsidR="00775B86" w:rsidRDefault="00000000">
      <w:r>
        <w:t>283</w:t>
      </w:r>
    </w:p>
    <w:p w14:paraId="784248E0" w14:textId="77777777" w:rsidR="00775B86" w:rsidRDefault="00000000">
      <w:r>
        <w:t>Israel, one of the American states.</w:t>
      </w:r>
    </w:p>
    <w:p w14:paraId="21F2A859" w14:textId="77777777" w:rsidR="00775B86" w:rsidRDefault="00000000">
      <w:r>
        <w:t>284</w:t>
      </w:r>
    </w:p>
    <w:p w14:paraId="75311241" w14:textId="77777777" w:rsidR="00775B86" w:rsidRDefault="00000000">
      <w:r>
        <w:t>And so there's a lot of… there's a lot of stuff about that, too. I think it's also…</w:t>
      </w:r>
    </w:p>
    <w:p w14:paraId="76964318" w14:textId="77777777" w:rsidR="00775B86" w:rsidRDefault="00000000">
      <w:r>
        <w:t>285</w:t>
      </w:r>
    </w:p>
    <w:p w14:paraId="7D98D6BE" w14:textId="77777777" w:rsidR="00775B86" w:rsidRDefault="00000000">
      <w:r>
        <w:t>they see the reflection in one another. I mean, Theodor Herzl, in the Jewish manifesto, or the Jewish Question, his manifesto that ushered Zionism, specifically talks about how, they're Jewish people compared to the Puritans, and so it's… it's…</w:t>
      </w:r>
    </w:p>
    <w:p w14:paraId="6B732DEF" w14:textId="77777777" w:rsidR="00775B86" w:rsidRDefault="00000000">
      <w:r>
        <w:t>286</w:t>
      </w:r>
    </w:p>
    <w:p w14:paraId="3CB60DDB" w14:textId="77777777" w:rsidR="00775B86" w:rsidRDefault="00000000">
      <w:r>
        <w:t>you hear Americans say it all the time, who are very strong advocates of what Israel is doing, and they say, we, you know, we…</w:t>
      </w:r>
    </w:p>
    <w:p w14:paraId="2F3E50EB" w14:textId="77777777" w:rsidR="00775B86" w:rsidRDefault="00000000">
      <w:r>
        <w:t>287</w:t>
      </w:r>
    </w:p>
    <w:p w14:paraId="04B3105B" w14:textId="77777777" w:rsidR="00775B86" w:rsidRDefault="00000000">
      <w:r>
        <w:t xml:space="preserve">We are friends, they invoke the… the word friendship gets invoked a lot, which is why I used it in my presentation today. Just like there is solidarity with Palestine, solidarity is an </w:t>
      </w:r>
      <w:r>
        <w:lastRenderedPageBreak/>
        <w:t>adequate word to use to describe a lot of American-Israeli relations that have persisted for decades.</w:t>
      </w:r>
    </w:p>
    <w:p w14:paraId="64872363" w14:textId="77777777" w:rsidR="00775B86" w:rsidRDefault="00000000">
      <w:r>
        <w:t>288</w:t>
      </w:r>
    </w:p>
    <w:p w14:paraId="2F656CE0" w14:textId="77777777" w:rsidR="00775B86" w:rsidRDefault="00000000">
      <w:r>
        <w:t>Matt Campbell: Great, sorry, just jotting down a little note there. Okay, well, if… oh, we've just got another question.</w:t>
      </w:r>
    </w:p>
    <w:p w14:paraId="610E9408" w14:textId="77777777" w:rsidR="00775B86" w:rsidRDefault="00000000">
      <w:r>
        <w:t>289</w:t>
      </w:r>
    </w:p>
    <w:p w14:paraId="0751DBC3" w14:textId="77777777" w:rsidR="00775B86" w:rsidRDefault="00000000">
      <w:r>
        <w:t>Sorry, my… these are not my best glasses here.</w:t>
      </w:r>
    </w:p>
    <w:p w14:paraId="6A688E0C" w14:textId="77777777" w:rsidR="00775B86" w:rsidRDefault="00000000">
      <w:r>
        <w:t>290</w:t>
      </w:r>
    </w:p>
    <w:p w14:paraId="481E43C4" w14:textId="77777777" w:rsidR="00775B86" w:rsidRDefault="00000000">
      <w:r>
        <w:t>So the question is, have you heard of the anti-Zionist position of the Jewish Labour Bund of Hirness, which in Yiddish is, you'll have to forgive my pronunciation, Voikite, which</w:t>
      </w:r>
    </w:p>
    <w:p w14:paraId="4C1A9523" w14:textId="77777777" w:rsidR="00775B86" w:rsidRDefault="00000000">
      <w:r>
        <w:t>291</w:t>
      </w:r>
    </w:p>
    <w:p w14:paraId="32D83EE0" w14:textId="77777777" w:rsidR="00775B86" w:rsidRDefault="00000000">
      <w:r>
        <w:t>refer to Jews as being able to live anywhere and not needing their own state. I'm not sure if that's a question that you…</w:t>
      </w:r>
    </w:p>
    <w:p w14:paraId="2CF0E514" w14:textId="77777777" w:rsidR="00775B86" w:rsidRDefault="00000000">
      <w:r>
        <w:t>292</w:t>
      </w:r>
    </w:p>
    <w:p w14:paraId="3090F19B" w14:textId="77777777" w:rsidR="00775B86" w:rsidRDefault="00000000">
      <w:r>
        <w:t>Eman Ghanayem: Yeah, I… I don't, I… I can't speak about…</w:t>
      </w:r>
    </w:p>
    <w:p w14:paraId="439189C5" w14:textId="77777777" w:rsidR="00775B86" w:rsidRDefault="00000000">
      <w:r>
        <w:t>293</w:t>
      </w:r>
    </w:p>
    <w:p w14:paraId="415F28D4" w14:textId="77777777" w:rsidR="00775B86" w:rsidRDefault="00000000">
      <w:r>
        <w:t>The specific reference, and the specific word, because that is…</w:t>
      </w:r>
    </w:p>
    <w:p w14:paraId="7AAE13D2" w14:textId="77777777" w:rsidR="00775B86" w:rsidRDefault="00000000">
      <w:r>
        <w:t>294</w:t>
      </w:r>
    </w:p>
    <w:p w14:paraId="033B5215" w14:textId="77777777" w:rsidR="00775B86" w:rsidRDefault="00000000">
      <w:r>
        <w:t>new to me, unfortunately, but I would reference… it's interesting how in the 19th century, there were a lot of fact, like.</w:t>
      </w:r>
    </w:p>
    <w:p w14:paraId="15C8AD99" w14:textId="77777777" w:rsidR="00775B86" w:rsidRDefault="00000000">
      <w:r>
        <w:t>295</w:t>
      </w:r>
    </w:p>
    <w:p w14:paraId="4EB88260" w14:textId="77777777" w:rsidR="00775B86" w:rsidRDefault="00000000">
      <w:r>
        <w:t>factions of Zionism. So there was political Zionism that ended up being what Zionism is, that was theodor Hersel, there was cultural Zionism, that was Israel's anguil and others.</w:t>
      </w:r>
    </w:p>
    <w:p w14:paraId="176E8BC6" w14:textId="77777777" w:rsidR="00775B86" w:rsidRDefault="00000000">
      <w:r>
        <w:t>296</w:t>
      </w:r>
    </w:p>
    <w:p w14:paraId="06F4D7D1" w14:textId="77777777" w:rsidR="00775B86" w:rsidRDefault="00000000">
      <w:r>
        <w:t>There was Hebrew Zionism that has believed specifically in the revitalization of the Hebrew language to be part and parcel of reconnecting the Jewish people.</w:t>
      </w:r>
    </w:p>
    <w:p w14:paraId="7A0818D5" w14:textId="77777777" w:rsidR="00775B86" w:rsidRDefault="00000000">
      <w:r>
        <w:t>297</w:t>
      </w:r>
    </w:p>
    <w:p w14:paraId="23AD8E27" w14:textId="77777777" w:rsidR="00775B86" w:rsidRDefault="00000000">
      <w:r>
        <w:t>And interestingly enough, there was a branch of Zionism at the time that was not… that was anti-political… that was anti-Zionist, as in against political Zionism, that called itself diaspora Zionism.</w:t>
      </w:r>
    </w:p>
    <w:p w14:paraId="543341DD" w14:textId="77777777" w:rsidR="00775B86" w:rsidRDefault="00000000">
      <w:r>
        <w:lastRenderedPageBreak/>
        <w:t>298</w:t>
      </w:r>
    </w:p>
    <w:p w14:paraId="4D729101" w14:textId="77777777" w:rsidR="00775B86" w:rsidRDefault="00000000">
      <w:r>
        <w:t>I don't think there's so much about it out there, but it basically says that we can belong in our diaspora, which is an interesting idea, and it's almost… the more I think about it, the more I feel it can be liberatory, but the idea that we don't need a statehood to call ourselves this and this and that, we can belong anywhere.</w:t>
      </w:r>
    </w:p>
    <w:p w14:paraId="3F31A569" w14:textId="77777777" w:rsidR="00775B86" w:rsidRDefault="00000000">
      <w:r>
        <w:t>299</w:t>
      </w:r>
    </w:p>
    <w:p w14:paraId="6EA38303" w14:textId="77777777" w:rsidR="00775B86" w:rsidRDefault="00000000">
      <w:r>
        <w:t>As long as we, connect metaphorically and, you know, spiritually to something bigger than us.</w:t>
      </w:r>
    </w:p>
    <w:p w14:paraId="11E5EA13" w14:textId="77777777" w:rsidR="00775B86" w:rsidRDefault="00000000">
      <w:r>
        <w:t>300</w:t>
      </w:r>
    </w:p>
    <w:p w14:paraId="3C51A89B" w14:textId="77777777" w:rsidR="00775B86" w:rsidRDefault="00000000">
      <w:r>
        <w:t>Matt Campbell: Yeah, and it does seem that, like, that sort of is the foundation for a lot of this, is that the first thing is a connection between people, and so it's interesting, the process by which that gets connected to particular bits of country.</w:t>
      </w:r>
    </w:p>
    <w:p w14:paraId="23BE03A6" w14:textId="77777777" w:rsidR="00775B86" w:rsidRDefault="00000000">
      <w:r>
        <w:t>301</w:t>
      </w:r>
    </w:p>
    <w:p w14:paraId="4B9EB9C4" w14:textId="77777777" w:rsidR="00775B86" w:rsidRDefault="00000000">
      <w:r>
        <w:t>And on that note, I think that we will… Hang on.</w:t>
      </w:r>
    </w:p>
    <w:p w14:paraId="23497277" w14:textId="77777777" w:rsidR="00775B86" w:rsidRDefault="00000000">
      <w:r>
        <w:t>302</w:t>
      </w:r>
    </w:p>
    <w:p w14:paraId="53B90609" w14:textId="77777777" w:rsidR="00775B86" w:rsidRDefault="00000000">
      <w:r>
        <w:t>I've now got to get my mouse into operation.</w:t>
      </w:r>
    </w:p>
    <w:p w14:paraId="7C297A0E" w14:textId="77777777" w:rsidR="00775B86" w:rsidRDefault="00000000">
      <w:r>
        <w:t>303</w:t>
      </w:r>
    </w:p>
    <w:p w14:paraId="5E3C75C7" w14:textId="77777777" w:rsidR="00775B86" w:rsidRDefault="00000000">
      <w:r>
        <w:t>Running a very amateur show here, sorry.</w:t>
      </w:r>
    </w:p>
    <w:p w14:paraId="507F3586" w14:textId="77777777" w:rsidR="00775B86" w:rsidRDefault="00000000">
      <w:r>
        <w:t>304</w:t>
      </w:r>
    </w:p>
    <w:p w14:paraId="3B35348A" w14:textId="77777777" w:rsidR="00775B86" w:rsidRDefault="00000000">
      <w:r>
        <w:t>So again, we always get a few more questions as it always… as it draws towards the end.</w:t>
      </w:r>
    </w:p>
    <w:p w14:paraId="032D6A54" w14:textId="77777777" w:rsidR="00775B86" w:rsidRDefault="00000000">
      <w:r>
        <w:t>305</w:t>
      </w:r>
    </w:p>
    <w:p w14:paraId="0054C3FA" w14:textId="77777777" w:rsidR="00775B86" w:rsidRDefault="00000000">
      <w:r>
        <w:t>So, do you… how would you compare the strength and scale of anti-Semitism in Europe and the Americas in the 18th and 19th centuries, which culminated in the World War II atrocities?</w:t>
      </w:r>
    </w:p>
    <w:p w14:paraId="4EEF0EC9" w14:textId="77777777" w:rsidR="00775B86" w:rsidRDefault="00000000">
      <w:r>
        <w:t>306</w:t>
      </w:r>
    </w:p>
    <w:p w14:paraId="44171200" w14:textId="77777777" w:rsidR="00775B86" w:rsidRDefault="00000000">
      <w:r>
        <w:t>Eman Ghanayem: I can't…</w:t>
      </w:r>
    </w:p>
    <w:p w14:paraId="441A638A" w14:textId="77777777" w:rsidR="00775B86" w:rsidRDefault="00000000">
      <w:r>
        <w:t>307</w:t>
      </w:r>
    </w:p>
    <w:p w14:paraId="4369814B" w14:textId="77777777" w:rsidR="00775B86" w:rsidRDefault="00000000">
      <w:r>
        <w:t>Matt Campbell: The ideas… the ideas you've been talking about are proto-Zionism.</w:t>
      </w:r>
    </w:p>
    <w:p w14:paraId="4192041F" w14:textId="77777777" w:rsidR="00775B86" w:rsidRDefault="00000000">
      <w:r>
        <w:t>308</w:t>
      </w:r>
    </w:p>
    <w:p w14:paraId="19B4E5FE" w14:textId="77777777" w:rsidR="00775B86" w:rsidRDefault="00000000">
      <w:r>
        <w:lastRenderedPageBreak/>
        <w:t>Eman Ghanayem: Yeah, I want to quickly thank Jasmeet Sahi for their comment, I appreciate it.</w:t>
      </w:r>
    </w:p>
    <w:p w14:paraId="4BE7F4C0" w14:textId="77777777" w:rsidR="00775B86" w:rsidRDefault="00000000">
      <w:r>
        <w:t>309</w:t>
      </w:r>
    </w:p>
    <w:p w14:paraId="1CA53B6D" w14:textId="77777777" w:rsidR="00775B86" w:rsidRDefault="00000000">
      <w:r>
        <w:t>I was gonna say, I… I mean…</w:t>
      </w:r>
    </w:p>
    <w:p w14:paraId="09E577A1" w14:textId="77777777" w:rsidR="00775B86" w:rsidRDefault="00000000">
      <w:r>
        <w:t>310</w:t>
      </w:r>
    </w:p>
    <w:p w14:paraId="432B035A" w14:textId="77777777" w:rsidR="00775B86" w:rsidRDefault="00000000">
      <w:r>
        <w:t>you know, thinking about the Holocaust, it really sets the tone for everything else, right? And so… sorry. It goes hard sometimes.</w:t>
      </w:r>
    </w:p>
    <w:p w14:paraId="642C5F72" w14:textId="77777777" w:rsidR="00775B86" w:rsidRDefault="00000000">
      <w:r>
        <w:t>311</w:t>
      </w:r>
    </w:p>
    <w:p w14:paraId="15568AC2" w14:textId="77777777" w:rsidR="00775B86" w:rsidRDefault="00000000">
      <w:r>
        <w:t>And it's funny, And it's just such a fun moment for it to do that. Okay.</w:t>
      </w:r>
    </w:p>
    <w:p w14:paraId="3415EEFF" w14:textId="77777777" w:rsidR="00775B86" w:rsidRDefault="00000000">
      <w:r>
        <w:t>312</w:t>
      </w:r>
    </w:p>
    <w:p w14:paraId="487E8128" w14:textId="77777777" w:rsidR="00775B86" w:rsidRDefault="00000000">
      <w:r>
        <w:t>I… cannot speak too much to that, but I can say,</w:t>
      </w:r>
    </w:p>
    <w:p w14:paraId="382DB12D" w14:textId="77777777" w:rsidR="00775B86" w:rsidRDefault="00000000">
      <w:r>
        <w:t>313</w:t>
      </w:r>
    </w:p>
    <w:p w14:paraId="4BF2D66D" w14:textId="77777777" w:rsidR="00775B86" w:rsidRDefault="00000000">
      <w:r>
        <w:t>I'm not sure how to describe, I would say, the scale…</w:t>
      </w:r>
    </w:p>
    <w:p w14:paraId="3E18ED96" w14:textId="77777777" w:rsidR="00775B86" w:rsidRDefault="00000000">
      <w:r>
        <w:t>314</w:t>
      </w:r>
    </w:p>
    <w:p w14:paraId="5D5F7319" w14:textId="77777777" w:rsidR="00775B86" w:rsidRDefault="00000000">
      <w:r>
        <w:t>You know, there's, you know, there's genocide, and then there's racism, and there's systematic racism, and there's daily microaggressions, and there's…</w:t>
      </w:r>
    </w:p>
    <w:p w14:paraId="31CF7D98" w14:textId="77777777" w:rsidR="00775B86" w:rsidRDefault="00000000">
      <w:r>
        <w:t>315</w:t>
      </w:r>
    </w:p>
    <w:p w14:paraId="0011FF33" w14:textId="77777777" w:rsidR="00775B86" w:rsidRDefault="00000000">
      <w:r>
        <w:t>you know, someone doesn't get a job because they're Jewish, like, there are these different tiers of anti-Semitism, right? And so I think that Europe does set the highest tone for that, more so than any other place.</w:t>
      </w:r>
    </w:p>
    <w:p w14:paraId="4D77E5DF" w14:textId="77777777" w:rsidR="00775B86" w:rsidRDefault="00000000">
      <w:r>
        <w:t>316</w:t>
      </w:r>
    </w:p>
    <w:p w14:paraId="0BBA8B83" w14:textId="77777777" w:rsidR="00775B86" w:rsidRDefault="00000000">
      <w:r>
        <w:t>specious, you know, I referenced the Russian pilgrims, the example of France,</w:t>
      </w:r>
    </w:p>
    <w:p w14:paraId="0E86C622" w14:textId="77777777" w:rsidR="00775B86" w:rsidRDefault="00000000">
      <w:r>
        <w:t>317</w:t>
      </w:r>
    </w:p>
    <w:p w14:paraId="636BB9E7" w14:textId="77777777" w:rsidR="00775B86" w:rsidRDefault="00000000">
      <w:r>
        <w:t>the example of, Germany as well. I think that…</w:t>
      </w:r>
    </w:p>
    <w:p w14:paraId="36C7AB8F" w14:textId="77777777" w:rsidR="00775B86" w:rsidRDefault="00000000">
      <w:r>
        <w:t>318</w:t>
      </w:r>
    </w:p>
    <w:p w14:paraId="250D6238" w14:textId="77777777" w:rsidR="00775B86" w:rsidRDefault="00000000">
      <w:r>
        <w:t>I'm trying to figure out how it relates to proto-Zionism in the question, the 10th century, which culminated</w:t>
      </w:r>
    </w:p>
    <w:p w14:paraId="0D7DCCF2" w14:textId="77777777" w:rsidR="00775B86" w:rsidRDefault="00000000">
      <w:r>
        <w:t>319</w:t>
      </w:r>
    </w:p>
    <w:p w14:paraId="2E2C2825" w14:textId="77777777" w:rsidR="00775B86" w:rsidRDefault="00000000">
      <w:r>
        <w:lastRenderedPageBreak/>
        <w:t>Yeah, I'm curious to see how people like Mordecai Noah spoke against what was happening in Europe. I think for a lot of the American, the Jewish-American proto-Zionists and Zionists, they kept their views to North America most of the time, you know?</w:t>
      </w:r>
    </w:p>
    <w:p w14:paraId="6F0CF12D" w14:textId="77777777" w:rsidR="00775B86" w:rsidRDefault="00000000">
      <w:r>
        <w:t>320</w:t>
      </w:r>
    </w:p>
    <w:p w14:paraId="5E8D2E1A" w14:textId="77777777" w:rsidR="00775B86" w:rsidRDefault="00000000">
      <w:r>
        <w:t>Especially since these atrocities, we're not even thinking about Nazi Germany, were not really unraveled completely until after the fact.</w:t>
      </w:r>
    </w:p>
    <w:p w14:paraId="692E84DE" w14:textId="77777777" w:rsidR="00775B86" w:rsidRDefault="00000000">
      <w:r>
        <w:t>321</w:t>
      </w:r>
    </w:p>
    <w:p w14:paraId="38AC284B" w14:textId="77777777" w:rsidR="00775B86" w:rsidRDefault="00000000">
      <w:r>
        <w:t>Or toward the end.</w:t>
      </w:r>
    </w:p>
    <w:p w14:paraId="3F929173" w14:textId="77777777" w:rsidR="00775B86" w:rsidRDefault="00000000">
      <w:r>
        <w:t>322</w:t>
      </w:r>
    </w:p>
    <w:p w14:paraId="74E2B833" w14:textId="77777777" w:rsidR="00775B86" w:rsidRDefault="00000000">
      <w:r>
        <w:t>I hope that kind of… I don't… that doesn't really answer much of the question, but…</w:t>
      </w:r>
    </w:p>
    <w:p w14:paraId="38C16B0C" w14:textId="77777777" w:rsidR="00775B86" w:rsidRDefault="00000000">
      <w:r>
        <w:t>323</w:t>
      </w:r>
    </w:p>
    <w:p w14:paraId="6F348233" w14:textId="77777777" w:rsidR="00775B86" w:rsidRDefault="00000000">
      <w:r>
        <w:t>Matt Campbell: Yeah, and I'm sorry that we just have to, move on to the last little bit of our formalities here, so thank you, Eman, so much for coming and joining us today.</w:t>
      </w:r>
    </w:p>
    <w:p w14:paraId="4C73CC5F" w14:textId="77777777" w:rsidR="00775B86" w:rsidRDefault="00000000">
      <w:r>
        <w:t>324</w:t>
      </w:r>
    </w:p>
    <w:p w14:paraId="11743D71" w14:textId="77777777" w:rsidR="00775B86" w:rsidRDefault="00000000">
      <w:r>
        <w:t>For those of you who are interested in the next CPC, the next webinar in the series will be taking place on the 1st of October. Linda June Ko will be our speaker. The details for that will be released soon.</w:t>
      </w:r>
    </w:p>
    <w:p w14:paraId="3365E53A" w14:textId="77777777" w:rsidR="00775B86" w:rsidRDefault="00000000">
      <w:r>
        <w:t>325</w:t>
      </w:r>
    </w:p>
    <w:p w14:paraId="6717BF5B" w14:textId="77777777" w:rsidR="00775B86" w:rsidRDefault="00000000">
      <w:r>
        <w:t>So if you want to stay up to date with details of timing and check the website or subscribe to the newsletter, thanks, Eman, so much. Thanks, everybody, for coming along, and we look forward to seeing as many of you as possible next time.</w:t>
      </w:r>
    </w:p>
    <w:p w14:paraId="1514E55F" w14:textId="77777777" w:rsidR="00775B86" w:rsidRDefault="00000000">
      <w:r>
        <w:t>326</w:t>
      </w:r>
    </w:p>
    <w:p w14:paraId="5DB022C9" w14:textId="77777777" w:rsidR="00775B86" w:rsidRDefault="00000000">
      <w:r>
        <w:t>Thank you.</w:t>
      </w:r>
    </w:p>
    <w:sectPr w:rsidR="00775B8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55238928">
    <w:abstractNumId w:val="8"/>
  </w:num>
  <w:num w:numId="2" w16cid:durableId="1167987030">
    <w:abstractNumId w:val="6"/>
  </w:num>
  <w:num w:numId="3" w16cid:durableId="527722388">
    <w:abstractNumId w:val="5"/>
  </w:num>
  <w:num w:numId="4" w16cid:durableId="443964516">
    <w:abstractNumId w:val="4"/>
  </w:num>
  <w:num w:numId="5" w16cid:durableId="336351469">
    <w:abstractNumId w:val="7"/>
  </w:num>
  <w:num w:numId="6" w16cid:durableId="980158940">
    <w:abstractNumId w:val="3"/>
  </w:num>
  <w:num w:numId="7" w16cid:durableId="1561481616">
    <w:abstractNumId w:val="2"/>
  </w:num>
  <w:num w:numId="8" w16cid:durableId="1892184858">
    <w:abstractNumId w:val="1"/>
  </w:num>
  <w:num w:numId="9" w16cid:durableId="775908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775B86"/>
    <w:rsid w:val="00862C7C"/>
    <w:rsid w:val="00AA1D8D"/>
    <w:rsid w:val="00B47730"/>
    <w:rsid w:val="00C91173"/>
    <w:rsid w:val="00CB0664"/>
    <w:rsid w:val="00F83E2F"/>
    <w:rsid w:val="00FC693F"/>
    <w:rsid w:val="00FF39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99391A"/>
  <w14:defaultImageDpi w14:val="300"/>
  <w15:docId w15:val="{462D79BE-5DE4-4D36-BC44-195C76F68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F7C4484C02553488FA80DB5A8B61549" ma:contentTypeVersion="18" ma:contentTypeDescription="Create a new document." ma:contentTypeScope="" ma:versionID="34f7f6ae8841f9702d837e62a9db480f">
  <xsd:schema xmlns:xsd="http://www.w3.org/2001/XMLSchema" xmlns:xs="http://www.w3.org/2001/XMLSchema" xmlns:p="http://schemas.microsoft.com/office/2006/metadata/properties" xmlns:ns2="e00066c0-72e5-4dd0-85b7-ebf6483a211e" xmlns:ns3="39d1d938-8cfc-4d39-93d1-937dbc15bd27" targetNamespace="http://schemas.microsoft.com/office/2006/metadata/properties" ma:root="true" ma:fieldsID="fde64110b852e6aadde768ffad637429" ns2:_="" ns3:_="">
    <xsd:import namespace="e00066c0-72e5-4dd0-85b7-ebf6483a211e"/>
    <xsd:import namespace="39d1d938-8cfc-4d39-93d1-937dbc15bd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0066c0-72e5-4dd0-85b7-ebf6483a2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d1d938-8cfc-4d39-93d1-937dbc15bd2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9f4721f-01d6-48df-b5c6-f9bb7920cb0a}" ma:internalName="TaxCatchAll" ma:showField="CatchAllData" ma:web="39d1d938-8cfc-4d39-93d1-937dbc15bd2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9d1d938-8cfc-4d39-93d1-937dbc15bd27" xsi:nil="true"/>
    <lcf76f155ced4ddcb4097134ff3c332f xmlns="e00066c0-72e5-4dd0-85b7-ebf6483a21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211BA251-F357-4F8C-B98A-4FCC44C5BBD3}"/>
</file>

<file path=customXml/itemProps3.xml><?xml version="1.0" encoding="utf-8"?>
<ds:datastoreItem xmlns:ds="http://schemas.openxmlformats.org/officeDocument/2006/customXml" ds:itemID="{58546B79-DA2D-406B-93BC-3CC4DF9D61F9}"/>
</file>

<file path=customXml/itemProps4.xml><?xml version="1.0" encoding="utf-8"?>
<ds:datastoreItem xmlns:ds="http://schemas.openxmlformats.org/officeDocument/2006/customXml" ds:itemID="{7EE2AE74-FDC2-4E17-9D33-85F6CC191E68}"/>
</file>

<file path=docProps/app.xml><?xml version="1.0" encoding="utf-8"?>
<Properties xmlns="http://schemas.openxmlformats.org/officeDocument/2006/extended-properties" xmlns:vt="http://schemas.openxmlformats.org/officeDocument/2006/docPropsVTypes">
  <Template>Normal</Template>
  <TotalTime>1</TotalTime>
  <Pages>30</Pages>
  <Words>7676</Words>
  <Characters>43759</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51333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Eleanor Benson</cp:lastModifiedBy>
  <cp:revision>3</cp:revision>
  <dcterms:created xsi:type="dcterms:W3CDTF">2025-09-17T00:26:00Z</dcterms:created>
  <dcterms:modified xsi:type="dcterms:W3CDTF">2025-09-17T00:26:00Z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0x0101008F7C4484C02553488FA80DB5A8B61549</vt:lpwstr>
  </property>
</Properties>
</file>